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F2" w:rsidRPr="00026E3E" w:rsidRDefault="000A23F2" w:rsidP="000A23F2">
      <w:pPr>
        <w:pStyle w:val="Tekstpodstawowy3"/>
        <w:ind w:left="1134"/>
      </w:pPr>
    </w:p>
    <w:p w:rsidR="000A23F2" w:rsidRDefault="005F6EF8" w:rsidP="000A23F2">
      <w:pPr>
        <w:pStyle w:val="Tekstpodstawowy3"/>
        <w:ind w:left="1134"/>
      </w:pPr>
      <w:r>
        <w:rPr>
          <w:noProof/>
        </w:rPr>
        <w:drawing>
          <wp:anchor distT="0" distB="0" distL="114300" distR="114300" simplePos="0" relativeHeight="251657728" behindDoc="0" locked="0" layoutInCell="1" allowOverlap="1" wp14:anchorId="373E8A52" wp14:editId="754D2E66">
            <wp:simplePos x="0" y="0"/>
            <wp:positionH relativeFrom="column">
              <wp:posOffset>767715</wp:posOffset>
            </wp:positionH>
            <wp:positionV relativeFrom="paragraph">
              <wp:posOffset>214630</wp:posOffset>
            </wp:positionV>
            <wp:extent cx="1150620" cy="1257300"/>
            <wp:effectExtent l="0" t="0" r="0" b="0"/>
            <wp:wrapNone/>
            <wp:docPr id="2" name="Obraz 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F2" w:rsidRPr="00026E3E" w:rsidRDefault="000A23F2" w:rsidP="000A23F2">
      <w:pPr>
        <w:pStyle w:val="Tekstpodstawowy3"/>
        <w:ind w:left="2268"/>
        <w:rPr>
          <w:rFonts w:ascii="Castellar" w:hAnsi="Castellar"/>
          <w:sz w:val="40"/>
          <w:szCs w:val="40"/>
        </w:rPr>
      </w:pPr>
    </w:p>
    <w:p w:rsidR="000A23F2" w:rsidRDefault="000A23F2" w:rsidP="000A23F2">
      <w:pPr>
        <w:pStyle w:val="Tekstpodstawowy3"/>
        <w:ind w:left="2268"/>
        <w:rPr>
          <w:rFonts w:ascii="Castellar" w:hAnsi="Castellar"/>
          <w:sz w:val="40"/>
          <w:szCs w:val="40"/>
        </w:rPr>
      </w:pPr>
      <w:r>
        <w:rPr>
          <w:rFonts w:ascii="Castellar" w:hAnsi="Castellar"/>
          <w:sz w:val="40"/>
          <w:szCs w:val="40"/>
        </w:rPr>
        <w:t>POWIAT</w:t>
      </w:r>
    </w:p>
    <w:p w:rsidR="000A23F2" w:rsidRPr="00026E3E" w:rsidRDefault="000A23F2" w:rsidP="000A23F2">
      <w:pPr>
        <w:pStyle w:val="Tekstpodstawowy3"/>
        <w:ind w:left="2268"/>
        <w:rPr>
          <w:rFonts w:ascii="Castellar" w:hAnsi="Castellar"/>
          <w:b w:val="0"/>
          <w:sz w:val="40"/>
          <w:szCs w:val="40"/>
        </w:rPr>
      </w:pPr>
      <w:r>
        <w:rPr>
          <w:rFonts w:ascii="Castellar" w:hAnsi="Castellar"/>
          <w:sz w:val="40"/>
          <w:szCs w:val="40"/>
        </w:rPr>
        <w:t>OSTROWIECKI</w:t>
      </w:r>
    </w:p>
    <w:p w:rsidR="000A23F2" w:rsidRPr="00026E3E" w:rsidRDefault="000A23F2" w:rsidP="000A23F2">
      <w:pPr>
        <w:pStyle w:val="Tekstpodstawowy3"/>
        <w:ind w:left="1134"/>
        <w:rPr>
          <w:rFonts w:ascii="Castellar" w:hAnsi="Castellar"/>
        </w:rPr>
      </w:pPr>
    </w:p>
    <w:p w:rsidR="000A23F2" w:rsidRDefault="000A23F2" w:rsidP="000A23F2">
      <w:pPr>
        <w:pStyle w:val="Tekstpodstawowy3"/>
      </w:pPr>
      <w:r>
        <w:t>SPECYFIKACJA ISTOTNYCH WARUNKÓW ZAMÓWIENIA</w:t>
      </w:r>
    </w:p>
    <w:p w:rsidR="000A23F2" w:rsidRDefault="000A23F2" w:rsidP="000A23F2">
      <w:pPr>
        <w:pStyle w:val="Tekstpodstawowy3"/>
        <w:rPr>
          <w:sz w:val="40"/>
        </w:rPr>
      </w:pPr>
    </w:p>
    <w:p w:rsidR="000A23F2" w:rsidRDefault="000A23F2" w:rsidP="000A23F2">
      <w:pPr>
        <w:jc w:val="center"/>
        <w:rPr>
          <w:b/>
          <w:sz w:val="40"/>
        </w:rPr>
      </w:pPr>
    </w:p>
    <w:p w:rsidR="00513D21" w:rsidRPr="00513D21" w:rsidRDefault="00513D21" w:rsidP="00513D21">
      <w:pPr>
        <w:jc w:val="center"/>
        <w:rPr>
          <w:b/>
          <w:sz w:val="36"/>
          <w:szCs w:val="36"/>
        </w:rPr>
      </w:pPr>
      <w:r w:rsidRPr="00513D21">
        <w:rPr>
          <w:b/>
          <w:sz w:val="36"/>
          <w:szCs w:val="36"/>
        </w:rPr>
        <w:t xml:space="preserve">Świadczenie usług w zakresie publicznego transportu zbiorowego </w:t>
      </w:r>
    </w:p>
    <w:p w:rsidR="00BD1E9C" w:rsidRPr="00513D21" w:rsidRDefault="00513D21" w:rsidP="00513D21">
      <w:pPr>
        <w:jc w:val="center"/>
        <w:rPr>
          <w:b/>
          <w:sz w:val="36"/>
          <w:szCs w:val="36"/>
        </w:rPr>
      </w:pPr>
      <w:r w:rsidRPr="00513D21">
        <w:rPr>
          <w:b/>
          <w:sz w:val="36"/>
          <w:szCs w:val="36"/>
        </w:rPr>
        <w:t xml:space="preserve">o charakterze użyteczności publicznej </w:t>
      </w:r>
      <w:r>
        <w:rPr>
          <w:b/>
          <w:sz w:val="36"/>
          <w:szCs w:val="36"/>
        </w:rPr>
        <w:br/>
      </w:r>
      <w:r w:rsidRPr="00513D21">
        <w:rPr>
          <w:b/>
          <w:sz w:val="36"/>
          <w:szCs w:val="36"/>
        </w:rPr>
        <w:t>na terenie powiatu ostrowieckiego</w:t>
      </w:r>
    </w:p>
    <w:p w:rsidR="00BD1E9C" w:rsidRDefault="00BD1E9C" w:rsidP="000A23F2">
      <w:pPr>
        <w:jc w:val="center"/>
        <w:rPr>
          <w:b/>
          <w:sz w:val="40"/>
        </w:rPr>
      </w:pPr>
    </w:p>
    <w:p w:rsidR="00513D21" w:rsidRDefault="00513D21" w:rsidP="000A23F2">
      <w:pPr>
        <w:jc w:val="center"/>
        <w:rPr>
          <w:b/>
          <w:sz w:val="40"/>
        </w:rPr>
      </w:pPr>
    </w:p>
    <w:p w:rsidR="00513D21" w:rsidRPr="00513D21" w:rsidRDefault="00513D21" w:rsidP="00513D21">
      <w:pPr>
        <w:jc w:val="center"/>
        <w:rPr>
          <w:b/>
          <w:sz w:val="28"/>
        </w:rPr>
      </w:pPr>
      <w:r w:rsidRPr="00513D21">
        <w:rPr>
          <w:b/>
          <w:sz w:val="28"/>
        </w:rPr>
        <w:t>Wydział Infrastruktury</w:t>
      </w:r>
    </w:p>
    <w:p w:rsidR="00513D21" w:rsidRPr="00513D21" w:rsidRDefault="00513D21" w:rsidP="00513D21">
      <w:pPr>
        <w:jc w:val="center"/>
        <w:rPr>
          <w:b/>
          <w:sz w:val="28"/>
        </w:rPr>
      </w:pPr>
      <w:r w:rsidRPr="00513D21">
        <w:rPr>
          <w:b/>
          <w:sz w:val="28"/>
        </w:rPr>
        <w:t>i Rozwoju Powiatu</w:t>
      </w:r>
    </w:p>
    <w:p w:rsidR="00513D21" w:rsidRPr="00513D21" w:rsidRDefault="00513D21" w:rsidP="00513D21">
      <w:pPr>
        <w:jc w:val="center"/>
        <w:rPr>
          <w:b/>
          <w:sz w:val="28"/>
        </w:rPr>
      </w:pPr>
      <w:r w:rsidRPr="00513D21">
        <w:rPr>
          <w:b/>
          <w:sz w:val="28"/>
        </w:rPr>
        <w:t>Starostwa Powiatowego</w:t>
      </w:r>
    </w:p>
    <w:p w:rsidR="000A23F2" w:rsidRDefault="00513D21" w:rsidP="00513D21">
      <w:pPr>
        <w:jc w:val="center"/>
        <w:rPr>
          <w:b/>
          <w:sz w:val="28"/>
        </w:rPr>
      </w:pPr>
      <w:r w:rsidRPr="00513D21">
        <w:rPr>
          <w:b/>
          <w:sz w:val="28"/>
        </w:rPr>
        <w:t>w Ostrowcu Św.</w:t>
      </w:r>
    </w:p>
    <w:p w:rsidR="000A23F2" w:rsidRDefault="000A23F2" w:rsidP="000A23F2">
      <w:pPr>
        <w:rPr>
          <w:b/>
          <w:sz w:val="28"/>
        </w:rPr>
      </w:pPr>
    </w:p>
    <w:p w:rsidR="00014D33" w:rsidRDefault="00014D33" w:rsidP="000A23F2">
      <w:pPr>
        <w:rPr>
          <w:b/>
          <w:sz w:val="28"/>
        </w:rPr>
      </w:pPr>
    </w:p>
    <w:p w:rsidR="00513D21" w:rsidRDefault="00513D21" w:rsidP="000A23F2">
      <w:pPr>
        <w:rPr>
          <w:b/>
          <w:sz w:val="28"/>
        </w:rPr>
      </w:pPr>
    </w:p>
    <w:p w:rsidR="00513D21" w:rsidRDefault="00513D21" w:rsidP="000A23F2">
      <w:pPr>
        <w:rPr>
          <w:b/>
          <w:sz w:val="28"/>
        </w:rPr>
      </w:pPr>
    </w:p>
    <w:p w:rsidR="0089782A" w:rsidRDefault="00513D21" w:rsidP="000A23F2">
      <w:pPr>
        <w:rPr>
          <w:sz w:val="28"/>
        </w:rPr>
      </w:pPr>
      <w:r w:rsidRPr="00513D21">
        <w:rPr>
          <w:sz w:val="28"/>
        </w:rPr>
        <w:t xml:space="preserve">                                                 …............................................</w:t>
      </w:r>
    </w:p>
    <w:p w:rsidR="00513D21" w:rsidRDefault="00513D21" w:rsidP="000A23F2">
      <w:pPr>
        <w:rPr>
          <w:sz w:val="28"/>
        </w:rPr>
      </w:pPr>
    </w:p>
    <w:p w:rsidR="00513D21" w:rsidRDefault="00513D21" w:rsidP="000A23F2">
      <w:pPr>
        <w:rPr>
          <w:b/>
          <w:sz w:val="28"/>
        </w:rPr>
      </w:pPr>
    </w:p>
    <w:p w:rsidR="000A23F2" w:rsidRDefault="000A23F2" w:rsidP="000A23F2">
      <w:pPr>
        <w:rPr>
          <w:b/>
          <w:sz w:val="28"/>
        </w:rPr>
      </w:pPr>
    </w:p>
    <w:p w:rsidR="00F81028" w:rsidRDefault="00F81028" w:rsidP="000A23F2">
      <w:pPr>
        <w:rPr>
          <w:b/>
          <w:sz w:val="28"/>
        </w:rPr>
      </w:pPr>
    </w:p>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b/>
                <w:sz w:val="28"/>
              </w:rPr>
              <w:t>PODPISY DWÓCH CZŁONKÓW ZARZĄDU</w:t>
            </w:r>
          </w:p>
        </w:tc>
      </w:tr>
    </w:tbl>
    <w:p w:rsidR="000A23F2" w:rsidRDefault="000A23F2" w:rsidP="000A23F2"/>
    <w:p w:rsidR="000A23F2" w:rsidRDefault="000A23F2" w:rsidP="000A23F2"/>
    <w:p w:rsidR="000A23F2" w:rsidRDefault="000A23F2" w:rsidP="000A23F2"/>
    <w:p w:rsidR="000A23F2" w:rsidRDefault="000A23F2" w:rsidP="000A23F2"/>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sz w:val="28"/>
              </w:rPr>
              <w:t>..............................................................................</w:t>
            </w:r>
          </w:p>
        </w:tc>
      </w:tr>
    </w:tbl>
    <w:p w:rsidR="000A23F2" w:rsidRDefault="0009172B" w:rsidP="000A23F2">
      <w:pPr>
        <w:jc w:val="center"/>
        <w:rPr>
          <w:b/>
          <w:sz w:val="32"/>
        </w:rPr>
      </w:pPr>
      <w:r>
        <w:rPr>
          <w:b/>
          <w:sz w:val="32"/>
        </w:rPr>
        <w:t xml:space="preserve">Ostrowiec Św. </w:t>
      </w:r>
      <w:r w:rsidR="00E85819">
        <w:rPr>
          <w:b/>
          <w:sz w:val="32"/>
        </w:rPr>
        <w:t>26.06</w:t>
      </w:r>
      <w:r w:rsidR="00885EF9">
        <w:rPr>
          <w:b/>
          <w:sz w:val="32"/>
        </w:rPr>
        <w:t>.2020</w:t>
      </w:r>
      <w:r w:rsidR="000A23F2">
        <w:rPr>
          <w:b/>
          <w:sz w:val="32"/>
        </w:rPr>
        <w:t>r.</w:t>
      </w:r>
    </w:p>
    <w:p w:rsidR="00A14C7B" w:rsidRDefault="00A14C7B"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513D21" w:rsidRDefault="00513D21" w:rsidP="000A23F2">
      <w:pPr>
        <w:jc w:val="both"/>
      </w:pPr>
    </w:p>
    <w:p w:rsidR="000A23F2" w:rsidRDefault="005B7557" w:rsidP="000A23F2">
      <w:pPr>
        <w:jc w:val="both"/>
      </w:pPr>
      <w:r>
        <w:lastRenderedPageBreak/>
        <w:t xml:space="preserve">Nr sprawy: </w:t>
      </w:r>
      <w:r w:rsidR="00513D21">
        <w:t>IR</w:t>
      </w:r>
      <w:r>
        <w:t>.</w:t>
      </w:r>
      <w:r w:rsidR="00513D21">
        <w:t>I</w:t>
      </w:r>
      <w:r w:rsidR="002C24C7">
        <w:t>.</w:t>
      </w:r>
      <w:r w:rsidR="009042E3">
        <w:t>272</w:t>
      </w:r>
      <w:r w:rsidR="00E85819">
        <w:t>.12</w:t>
      </w:r>
      <w:r w:rsidR="00F42DD5">
        <w:t>.</w:t>
      </w:r>
      <w:r w:rsidR="00885EF9">
        <w:t>2020</w:t>
      </w:r>
    </w:p>
    <w:p w:rsidR="000A23F2" w:rsidRDefault="000A23F2" w:rsidP="000A23F2">
      <w:pPr>
        <w:jc w:val="both"/>
      </w:pPr>
      <w:r>
        <w:t xml:space="preserve">   </w:t>
      </w:r>
      <w:r w:rsidR="006F7690">
        <w:t xml:space="preserve">Powiat ostrowiecki </w:t>
      </w:r>
      <w:r>
        <w:t>ogłasza przetarg nieograniczony o warto</w:t>
      </w:r>
      <w:r w:rsidR="00767A1D">
        <w:t>ści szacunkowej powy</w:t>
      </w:r>
      <w:r w:rsidR="00E5541D">
        <w:t>żej 30</w:t>
      </w:r>
      <w:r w:rsidR="000D6F80">
        <w:t xml:space="preserve"> tysię</w:t>
      </w:r>
      <w:r>
        <w:t xml:space="preserve">cy euro na:  </w:t>
      </w:r>
    </w:p>
    <w:p w:rsidR="00513D21" w:rsidRPr="00513D21"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 xml:space="preserve">Świadczenie usług w zakresie publicznego transportu zbiorowego </w:t>
      </w:r>
    </w:p>
    <w:p w:rsidR="006B603A" w:rsidRPr="006B603A" w:rsidRDefault="00513D21" w:rsidP="00513D21">
      <w:pPr>
        <w:pBdr>
          <w:top w:val="single" w:sz="4" w:space="1" w:color="auto"/>
          <w:left w:val="single" w:sz="4" w:space="4" w:color="auto"/>
          <w:bottom w:val="single" w:sz="4" w:space="1" w:color="auto"/>
          <w:right w:val="single" w:sz="4" w:space="4" w:color="auto"/>
        </w:pBdr>
        <w:jc w:val="center"/>
        <w:rPr>
          <w:b/>
          <w:sz w:val="24"/>
          <w:szCs w:val="24"/>
        </w:rPr>
      </w:pPr>
      <w:r w:rsidRPr="00513D21">
        <w:rPr>
          <w:b/>
          <w:sz w:val="24"/>
          <w:szCs w:val="24"/>
        </w:rPr>
        <w:t>o charakterze użyteczności publicznej na terenie powiatu ostrowieckiego</w:t>
      </w:r>
    </w:p>
    <w:p w:rsidR="000A23F2" w:rsidRDefault="000A23F2" w:rsidP="000A23F2">
      <w:pPr>
        <w:jc w:val="center"/>
      </w:pPr>
      <w:r>
        <w:t>przekazujemy, zgodnie z art. 3</w:t>
      </w:r>
      <w:r w:rsidR="006F7690">
        <w:t>7</w:t>
      </w:r>
      <w:r>
        <w:t xml:space="preserve"> Ustawy z dnia 29 stycznia 2004 roku Prawo Zamówień Publicznych </w:t>
      </w:r>
    </w:p>
    <w:p w:rsidR="00C24D71" w:rsidRDefault="00C24D71" w:rsidP="000A23F2">
      <w:pPr>
        <w:jc w:val="center"/>
      </w:pPr>
      <w:r>
        <w:t>(tekst jednolity Dz.U. z 201</w:t>
      </w:r>
      <w:r w:rsidR="00885EF9">
        <w:t>9</w:t>
      </w:r>
      <w:r>
        <w:t xml:space="preserve">r. poz. </w:t>
      </w:r>
      <w:r w:rsidR="00885EF9">
        <w:t>1843</w:t>
      </w:r>
      <w:r>
        <w:t>):</w:t>
      </w:r>
    </w:p>
    <w:p w:rsidR="000A23F2" w:rsidRDefault="000A23F2" w:rsidP="000A23F2">
      <w:pPr>
        <w:jc w:val="center"/>
      </w:pPr>
      <w:r w:rsidRPr="00D07E03">
        <w:rPr>
          <w:b/>
          <w:sz w:val="24"/>
          <w:szCs w:val="24"/>
          <w:u w:val="single"/>
        </w:rPr>
        <w:t>SPECYFIKACJĘ ISTOTNYCH WARUNKÓW ZAMÓWIENIA</w:t>
      </w:r>
    </w:p>
    <w:p w:rsidR="000A23F2" w:rsidRDefault="000A23F2" w:rsidP="000A23F2">
      <w:pPr>
        <w:jc w:val="both"/>
      </w:pPr>
      <w:r>
        <w:t>sporządzoną zgodnie z art. 36 cytowanej wyżej ustawy ( zwanej dalej SIWZ )</w:t>
      </w:r>
    </w:p>
    <w:p w:rsidR="000A23F2" w:rsidRPr="00813448" w:rsidRDefault="000A23F2" w:rsidP="000A23F2">
      <w:pPr>
        <w:jc w:val="both"/>
        <w:rPr>
          <w:b/>
          <w:sz w:val="18"/>
          <w:szCs w:val="18"/>
        </w:rPr>
      </w:pPr>
      <w:r w:rsidRPr="00813448">
        <w:rPr>
          <w:b/>
          <w:sz w:val="18"/>
          <w:szCs w:val="18"/>
        </w:rPr>
        <w:t>SPECYFIKACJA NINIEJSZA ZAWIERA:</w:t>
      </w:r>
    </w:p>
    <w:p w:rsidR="000A23F2" w:rsidRPr="00813448" w:rsidRDefault="000A23F2" w:rsidP="00E307FE">
      <w:pPr>
        <w:numPr>
          <w:ilvl w:val="0"/>
          <w:numId w:val="1"/>
        </w:numPr>
        <w:ind w:left="714" w:hanging="357"/>
        <w:jc w:val="both"/>
        <w:rPr>
          <w:sz w:val="18"/>
          <w:szCs w:val="18"/>
        </w:rPr>
      </w:pPr>
      <w:r w:rsidRPr="00813448">
        <w:rPr>
          <w:sz w:val="18"/>
          <w:szCs w:val="18"/>
        </w:rPr>
        <w:t>NAZWĘ ORAZ ADRES ZAMAWIAJĄCEGO</w:t>
      </w:r>
    </w:p>
    <w:p w:rsidR="000A23F2" w:rsidRPr="00813448" w:rsidRDefault="000A23F2" w:rsidP="00E307FE">
      <w:pPr>
        <w:numPr>
          <w:ilvl w:val="0"/>
          <w:numId w:val="1"/>
        </w:numPr>
        <w:ind w:left="714" w:hanging="357"/>
        <w:jc w:val="both"/>
        <w:rPr>
          <w:sz w:val="18"/>
          <w:szCs w:val="18"/>
        </w:rPr>
      </w:pPr>
      <w:r w:rsidRPr="00813448">
        <w:rPr>
          <w:sz w:val="18"/>
          <w:szCs w:val="18"/>
        </w:rPr>
        <w:t>TRYB UDZIELENIA ZAMÓWIENIA</w:t>
      </w:r>
    </w:p>
    <w:p w:rsidR="000A23F2" w:rsidRDefault="000A23F2" w:rsidP="00E307FE">
      <w:pPr>
        <w:numPr>
          <w:ilvl w:val="0"/>
          <w:numId w:val="1"/>
        </w:numPr>
        <w:ind w:left="714" w:hanging="357"/>
        <w:jc w:val="both"/>
        <w:rPr>
          <w:sz w:val="18"/>
          <w:szCs w:val="18"/>
        </w:rPr>
      </w:pPr>
      <w:r w:rsidRPr="00813448">
        <w:rPr>
          <w:sz w:val="18"/>
          <w:szCs w:val="18"/>
        </w:rPr>
        <w:t>OPIS PRZEDMIOTU ZAMÓWIENIA</w:t>
      </w:r>
    </w:p>
    <w:p w:rsidR="00925699" w:rsidRPr="00925699" w:rsidRDefault="00925699" w:rsidP="00E307FE">
      <w:pPr>
        <w:numPr>
          <w:ilvl w:val="0"/>
          <w:numId w:val="1"/>
        </w:numPr>
        <w:ind w:left="714" w:hanging="357"/>
        <w:jc w:val="both"/>
        <w:rPr>
          <w:sz w:val="18"/>
          <w:szCs w:val="18"/>
        </w:rPr>
      </w:pPr>
      <w:r w:rsidRPr="00925699">
        <w:t>OPIS CZĘŚCI ZAMÓWIENIA, JEŻELI ZAMAWIAJĄCY DOPUSZCZA SKŁADANIE OFERT CZĘŚCIOWYCH.</w:t>
      </w:r>
    </w:p>
    <w:p w:rsidR="00925699" w:rsidRPr="00925699" w:rsidRDefault="00925699" w:rsidP="00E307FE">
      <w:pPr>
        <w:numPr>
          <w:ilvl w:val="0"/>
          <w:numId w:val="1"/>
        </w:numPr>
        <w:ind w:left="714" w:hanging="357"/>
        <w:jc w:val="both"/>
        <w:rPr>
          <w:sz w:val="18"/>
          <w:szCs w:val="18"/>
        </w:rPr>
      </w:pPr>
      <w:r w:rsidRPr="00925699">
        <w:t>TERMIN WYKONANIA ZAMÓWIENIA.</w:t>
      </w:r>
    </w:p>
    <w:p w:rsidR="00AD666B" w:rsidRDefault="00AD666B" w:rsidP="00E307FE">
      <w:pPr>
        <w:numPr>
          <w:ilvl w:val="0"/>
          <w:numId w:val="1"/>
        </w:numPr>
        <w:ind w:left="714" w:hanging="357"/>
        <w:jc w:val="both"/>
        <w:rPr>
          <w:sz w:val="18"/>
          <w:szCs w:val="18"/>
        </w:rPr>
      </w:pPr>
      <w:r>
        <w:rPr>
          <w:sz w:val="18"/>
          <w:szCs w:val="18"/>
        </w:rPr>
        <w:t>WARUNKI</w:t>
      </w:r>
      <w:r w:rsidRPr="00813448">
        <w:rPr>
          <w:sz w:val="18"/>
          <w:szCs w:val="18"/>
        </w:rPr>
        <w:t xml:space="preserve"> UDZIAŁU W POSTĘPOWANIU ORAZ </w:t>
      </w:r>
      <w:r>
        <w:rPr>
          <w:sz w:val="18"/>
          <w:szCs w:val="18"/>
        </w:rPr>
        <w:t>OPIS SPOSOBU</w:t>
      </w:r>
      <w:r w:rsidRPr="00813448">
        <w:rPr>
          <w:sz w:val="18"/>
          <w:szCs w:val="18"/>
        </w:rPr>
        <w:t xml:space="preserve"> DOKONYWANIA OCENY SPEŁNIENIA </w:t>
      </w:r>
      <w:r>
        <w:rPr>
          <w:sz w:val="18"/>
          <w:szCs w:val="18"/>
        </w:rPr>
        <w:t xml:space="preserve">TYCH </w:t>
      </w:r>
      <w:r w:rsidRPr="00813448">
        <w:rPr>
          <w:sz w:val="18"/>
          <w:szCs w:val="18"/>
        </w:rPr>
        <w:t xml:space="preserve">WARUNKÓW </w:t>
      </w:r>
    </w:p>
    <w:p w:rsidR="00AD666B" w:rsidRPr="00353A89" w:rsidRDefault="00AD666B" w:rsidP="00E307FE">
      <w:pPr>
        <w:numPr>
          <w:ilvl w:val="0"/>
          <w:numId w:val="1"/>
        </w:numPr>
        <w:ind w:left="714" w:hanging="357"/>
        <w:jc w:val="both"/>
        <w:rPr>
          <w:sz w:val="18"/>
          <w:szCs w:val="18"/>
        </w:rPr>
      </w:pPr>
      <w:r w:rsidRPr="00353A89">
        <w:t>WYKAZ OŚWIADCZEŃ LUB DOKUMENTÓW, POTWIERDZAJĄCYCH SPEŁNIANIE WARUNKÓW UDZIAŁU W POSTĘPOWANIU ORAZ BRAK PODSTAW WYKLUCZENIA.</w:t>
      </w:r>
    </w:p>
    <w:p w:rsidR="00AD666B" w:rsidRPr="00353A89" w:rsidRDefault="00AD666B" w:rsidP="00E307FE">
      <w:pPr>
        <w:numPr>
          <w:ilvl w:val="0"/>
          <w:numId w:val="1"/>
        </w:numPr>
        <w:ind w:left="714" w:hanging="357"/>
        <w:jc w:val="both"/>
        <w:rPr>
          <w:sz w:val="18"/>
          <w:szCs w:val="18"/>
        </w:rPr>
      </w:pPr>
      <w:r w:rsidRPr="00353A89">
        <w:t>OPIS SPOSOBU PRZYGOTOWYWANIA OFERT</w:t>
      </w:r>
      <w:r w:rsidRPr="00353A89">
        <w:rPr>
          <w:sz w:val="24"/>
          <w:szCs w:val="24"/>
        </w:rPr>
        <w:t>.</w:t>
      </w:r>
    </w:p>
    <w:p w:rsidR="00353A89" w:rsidRPr="00214337" w:rsidRDefault="00353A89" w:rsidP="00E307FE">
      <w:pPr>
        <w:numPr>
          <w:ilvl w:val="0"/>
          <w:numId w:val="1"/>
        </w:numPr>
        <w:ind w:left="714" w:hanging="357"/>
        <w:jc w:val="both"/>
      </w:pPr>
      <w:r w:rsidRPr="00214337">
        <w:t>MIEJSCE ORAZ TERMIN SKŁADANIA I OTWARCIA OFERT</w:t>
      </w:r>
    </w:p>
    <w:p w:rsidR="00214337" w:rsidRPr="00214337" w:rsidRDefault="00214337" w:rsidP="00E307FE">
      <w:pPr>
        <w:numPr>
          <w:ilvl w:val="0"/>
          <w:numId w:val="1"/>
        </w:numPr>
        <w:ind w:left="714" w:hanging="357"/>
        <w:jc w:val="both"/>
      </w:pPr>
      <w:r w:rsidRPr="00214337">
        <w:t>TERMIN ZWIĄZANIA OFERTĄ.</w:t>
      </w:r>
    </w:p>
    <w:p w:rsidR="00214337" w:rsidRPr="00133E29" w:rsidRDefault="00214337" w:rsidP="00E307FE">
      <w:pPr>
        <w:numPr>
          <w:ilvl w:val="0"/>
          <w:numId w:val="1"/>
        </w:numPr>
        <w:ind w:left="714" w:hanging="357"/>
        <w:jc w:val="both"/>
      </w:pPr>
      <w:r w:rsidRPr="00133E29">
        <w:t>WYMAGANIA DOTYCZĄCE WADIUM.</w:t>
      </w:r>
    </w:p>
    <w:p w:rsidR="00133E29" w:rsidRPr="006F654C" w:rsidRDefault="00133E29" w:rsidP="00E307FE">
      <w:pPr>
        <w:numPr>
          <w:ilvl w:val="0"/>
          <w:numId w:val="1"/>
        </w:numPr>
        <w:ind w:left="714" w:hanging="357"/>
        <w:jc w:val="both"/>
      </w:pPr>
      <w:r w:rsidRPr="006F654C">
        <w:t>OPIS SPOSOBU OBLICZENIA CENY.</w:t>
      </w:r>
    </w:p>
    <w:p w:rsidR="00214337" w:rsidRPr="00567741" w:rsidRDefault="006F654C" w:rsidP="00E307FE">
      <w:pPr>
        <w:numPr>
          <w:ilvl w:val="0"/>
          <w:numId w:val="1"/>
        </w:numPr>
        <w:ind w:left="714" w:hanging="357"/>
        <w:jc w:val="both"/>
      </w:pPr>
      <w:r w:rsidRPr="00567741">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r w:rsidR="00567741" w:rsidRPr="00567741">
        <w:t>.</w:t>
      </w:r>
    </w:p>
    <w:p w:rsidR="006F654C" w:rsidRPr="00EC145C" w:rsidRDefault="00567741" w:rsidP="00E307FE">
      <w:pPr>
        <w:numPr>
          <w:ilvl w:val="0"/>
          <w:numId w:val="1"/>
        </w:numPr>
        <w:ind w:left="714" w:hanging="357"/>
        <w:jc w:val="both"/>
      </w:pPr>
      <w:r w:rsidRPr="00E104EA">
        <w:rPr>
          <w:bCs/>
        </w:rPr>
        <w:t>INFORMACJE O FORMALNOŚCIACH, JAKIE POWINNY ZOSTAĆ DOPEŁNIONE PO WYBORZE OFERTY W CELU ZAWARCIA UMOWY W SPRAWIE ZAMÓWIENIA PUBLICZNEGO.</w:t>
      </w:r>
    </w:p>
    <w:p w:rsidR="00EC145C" w:rsidRPr="00E104EA" w:rsidRDefault="00EC145C" w:rsidP="00E307FE">
      <w:pPr>
        <w:numPr>
          <w:ilvl w:val="0"/>
          <w:numId w:val="1"/>
        </w:numPr>
        <w:ind w:left="714" w:hanging="357"/>
        <w:jc w:val="both"/>
      </w:pPr>
      <w:r>
        <w:rPr>
          <w:szCs w:val="24"/>
        </w:rPr>
        <w:t>WYMAGANIA DOTYCZĄCE ZABEZPIECZENIA NALEŻYTEGO WYKONANIA UMOWY</w:t>
      </w:r>
    </w:p>
    <w:p w:rsidR="00E104EA" w:rsidRDefault="00E104EA" w:rsidP="00E307FE">
      <w:pPr>
        <w:numPr>
          <w:ilvl w:val="0"/>
          <w:numId w:val="1"/>
        </w:numPr>
        <w:ind w:left="714" w:hanging="357"/>
        <w:jc w:val="both"/>
      </w:pPr>
      <w:r w:rsidRPr="00E104EA">
        <w:t xml:space="preserve">ISTOTNE DLA STRON POSTANOWIENIA, KTÓRE ZOSTANĄ WPROWADZONE DO TREŚCI ZAWIERANEJ UMOWY W SPRAWIE ZAMÓWIENIA PUBLICZNEGO, OGÓLNE WARUNKI UMOWY ALBO WZÓR UMOWY, JEŻELI ZAMAWIAJĄCY WYMAGA OD WYKONAWCY, ABY ZAWARŁ </w:t>
      </w:r>
      <w:r w:rsidRPr="00E104EA">
        <w:br/>
        <w:t>Z NIM UMOWĘ W SPRAWIE ZAMÓWIENIA PUBLICZNEGO NA TAKICH WARUNKACH.</w:t>
      </w:r>
    </w:p>
    <w:p w:rsidR="00567741" w:rsidRPr="00EC145C" w:rsidRDefault="00E104EA" w:rsidP="00E307FE">
      <w:pPr>
        <w:numPr>
          <w:ilvl w:val="0"/>
          <w:numId w:val="1"/>
        </w:numPr>
        <w:ind w:left="714" w:hanging="357"/>
        <w:jc w:val="both"/>
      </w:pPr>
      <w:r w:rsidRPr="00EC145C">
        <w:rPr>
          <w:bCs/>
        </w:rPr>
        <w:t>POUCZENIE O ŚRODKACH OCHRONY PRAWNEJ PRZYSŁUGUJĄCYCH WYKONAWCY W TOKU POSTĘPOWANIA O UDZIELENIE ZAMÓWIENIA.</w:t>
      </w:r>
    </w:p>
    <w:p w:rsidR="00E104EA" w:rsidRPr="00EC145C" w:rsidRDefault="00EC145C" w:rsidP="00E307FE">
      <w:pPr>
        <w:numPr>
          <w:ilvl w:val="0"/>
          <w:numId w:val="1"/>
        </w:numPr>
        <w:ind w:left="714" w:hanging="357"/>
        <w:jc w:val="both"/>
      </w:pPr>
      <w:r w:rsidRPr="00EC145C">
        <w:t xml:space="preserve">INFORMACJE O SPOSOBIE POROZUMIEWANIA SIĘ ZAMAWIAJĄCEGO Z WYKONAWCAMI ORAZ </w:t>
      </w:r>
      <w:r w:rsidRPr="00EC145C">
        <w:tab/>
        <w:t xml:space="preserve">PRZEKAZYWANIA OŚWIADCZEŃ I DOKUMENTÓW, A TAKŻE WSKAZANIE OSÓB </w:t>
      </w:r>
      <w:r w:rsidRPr="00EC145C">
        <w:tab/>
        <w:t>UPRAWNIONYCH DO POROZUMIEWANIA SIĘ Z WYKONAWCAMI.</w:t>
      </w:r>
    </w:p>
    <w:p w:rsidR="00EC145C" w:rsidRPr="009859D4" w:rsidRDefault="00EC145C" w:rsidP="00E307FE">
      <w:pPr>
        <w:numPr>
          <w:ilvl w:val="0"/>
          <w:numId w:val="1"/>
        </w:numPr>
        <w:ind w:left="714" w:hanging="357"/>
        <w:jc w:val="both"/>
      </w:pPr>
      <w:r w:rsidRPr="009859D4">
        <w:t>ZASADY DOTYCZĄCE PODWYKONAWSTWA</w:t>
      </w:r>
    </w:p>
    <w:p w:rsidR="00EC145C" w:rsidRPr="004C0AB9" w:rsidRDefault="009859D4" w:rsidP="00E307FE">
      <w:pPr>
        <w:numPr>
          <w:ilvl w:val="0"/>
          <w:numId w:val="1"/>
        </w:numPr>
        <w:ind w:left="714" w:hanging="357"/>
        <w:jc w:val="both"/>
      </w:pPr>
      <w:r w:rsidRPr="004C0AB9">
        <w:rPr>
          <w:bCs/>
        </w:rPr>
        <w:t xml:space="preserve">INFORMACJA O PRZEWIDYWANYCH ZAMÓWIENIACH, O KTÓRYCH MOWA W ART. 67 UST 1 PKT 6 I 7 LUB ART. 134 UST 6 PKT 3,  JEŻELI ZAMAWIAJĄCY PRZEWIDUJE UDZIELENIE TAKICH </w:t>
      </w:r>
      <w:r w:rsidRPr="004C0AB9">
        <w:rPr>
          <w:bCs/>
        </w:rPr>
        <w:tab/>
        <w:t>ZAMÓWIEŃ.</w:t>
      </w:r>
    </w:p>
    <w:p w:rsidR="004C0AB9" w:rsidRPr="004C0AB9" w:rsidRDefault="004C0AB9" w:rsidP="00E307FE">
      <w:pPr>
        <w:numPr>
          <w:ilvl w:val="0"/>
          <w:numId w:val="1"/>
        </w:numPr>
        <w:ind w:left="714" w:hanging="357"/>
        <w:jc w:val="both"/>
      </w:pPr>
      <w:r w:rsidRPr="004C0AB9">
        <w:rPr>
          <w:bCs/>
        </w:rPr>
        <w:t>ADRES POCZTY ELEKTRONICZNEJ LUB STRONY INTERNETOWEJ ZAMAWIAJĄCEGO.</w:t>
      </w:r>
    </w:p>
    <w:p w:rsidR="004C0AB9" w:rsidRPr="004C0AB9" w:rsidRDefault="004C0AB9" w:rsidP="00E307FE">
      <w:pPr>
        <w:numPr>
          <w:ilvl w:val="0"/>
          <w:numId w:val="1"/>
        </w:numPr>
        <w:ind w:left="714" w:hanging="357"/>
        <w:jc w:val="both"/>
      </w:pPr>
      <w:r w:rsidRPr="004C0AB9">
        <w:t>INFORMACJE DOTYCZĄCE WALUT OBCYCH, W JAKICH MOGĄ BYĆ PROWADZONE ROZLICZENIA MIĘDZY ZAMAWIAJĄCYM A WYKONAWCĄ.</w:t>
      </w:r>
    </w:p>
    <w:p w:rsidR="004C0AB9" w:rsidRPr="001F10D4" w:rsidRDefault="004C0AB9" w:rsidP="00E307FE">
      <w:pPr>
        <w:numPr>
          <w:ilvl w:val="0"/>
          <w:numId w:val="1"/>
        </w:numPr>
        <w:ind w:left="714" w:hanging="357"/>
        <w:jc w:val="both"/>
      </w:pPr>
      <w:r w:rsidRPr="001F10D4">
        <w:rPr>
          <w:iCs/>
        </w:rPr>
        <w:t>POZOSTAŁE INFORMACJE.</w:t>
      </w:r>
    </w:p>
    <w:p w:rsidR="000A23F2" w:rsidRDefault="000A23F2" w:rsidP="001F10D4">
      <w:pPr>
        <w:ind w:left="357"/>
        <w:jc w:val="both"/>
        <w:rPr>
          <w:b/>
          <w:i/>
          <w:sz w:val="24"/>
        </w:rPr>
      </w:pPr>
      <w:r>
        <w:rPr>
          <w:sz w:val="18"/>
          <w:szCs w:val="18"/>
        </w:rPr>
        <w:t>24.</w:t>
      </w:r>
      <w:r w:rsidR="0089782A">
        <w:rPr>
          <w:sz w:val="18"/>
          <w:szCs w:val="18"/>
        </w:rPr>
        <w:tab/>
      </w:r>
      <w:r w:rsidRPr="00813448">
        <w:rPr>
          <w:sz w:val="18"/>
          <w:szCs w:val="18"/>
        </w:rPr>
        <w:t>WYKAZ ZAŁĄCZNIKÓW DO SIWZ STANOWIĄCYCH ICH INTEGRALNĄ CZĘŚĆ W SZCZEGÓLNOŚCI UMOWA</w:t>
      </w:r>
    </w:p>
    <w:p w:rsidR="000A23F2" w:rsidRDefault="000A23F2" w:rsidP="001F10D4">
      <w:pPr>
        <w:pBdr>
          <w:top w:val="double" w:sz="18" w:space="3" w:color="auto" w:shadow="1"/>
          <w:left w:val="double" w:sz="18" w:space="3" w:color="auto" w:shadow="1"/>
          <w:bottom w:val="double" w:sz="18" w:space="3" w:color="auto" w:shadow="1"/>
          <w:right w:val="double" w:sz="18" w:space="3" w:color="auto" w:shadow="1"/>
        </w:pBdr>
        <w:ind w:left="284" w:hanging="284"/>
        <w:jc w:val="center"/>
        <w:rPr>
          <w:b/>
        </w:rPr>
      </w:pPr>
      <w:r>
        <w:rPr>
          <w:b/>
        </w:rPr>
        <w:t xml:space="preserve">ZAMAWIAJĄCY PROSI WYKONAWCÓW O SZCZEGÓŁOWE ZAPOZNANIE SIĘ ZE </w:t>
      </w:r>
      <w:r>
        <w:rPr>
          <w:b/>
          <w:u w:val="single"/>
        </w:rPr>
        <w:t>WSZYSTKIMI</w:t>
      </w:r>
      <w:r>
        <w:rPr>
          <w:b/>
        </w:rPr>
        <w:t xml:space="preserve"> WARUNKAMI POSTĘPOWANIA OKREŚLONYMI W NINIEJSZEJ SPECYFIKACJI ORAZ O DOKŁADNE WYPEŁNIENIE KWESTIONARIUSZA OFERTOWEGO. WSZELKIE UWAGI - ZAPYTANIA DO SIWZ                    I ZALĄCZNIKÓW DO NIEJ MOŻNA WNOSIĆ </w:t>
      </w:r>
      <w:r>
        <w:rPr>
          <w:b/>
          <w:u w:val="single"/>
        </w:rPr>
        <w:t xml:space="preserve">WYŁĄCZNIE </w:t>
      </w:r>
      <w:r>
        <w:rPr>
          <w:b/>
        </w:rPr>
        <w:t>PRZED TERMNIEM SKŁADANIA OFERT</w:t>
      </w:r>
    </w:p>
    <w:p w:rsidR="000A23F2" w:rsidRDefault="000A23F2" w:rsidP="000A23F2">
      <w:pPr>
        <w:ind w:left="284" w:hanging="284"/>
        <w:jc w:val="both"/>
        <w:rPr>
          <w:b/>
          <w:i/>
          <w:sz w:val="24"/>
        </w:rPr>
      </w:pPr>
    </w:p>
    <w:p w:rsidR="000A23F2" w:rsidRDefault="000A23F2" w:rsidP="000A23F2">
      <w:pPr>
        <w:ind w:left="284" w:hanging="284"/>
        <w:jc w:val="both"/>
        <w:rPr>
          <w:b/>
          <w:i/>
          <w:sz w:val="24"/>
        </w:rPr>
      </w:pPr>
    </w:p>
    <w:p w:rsidR="000A23F2" w:rsidRDefault="000A23F2"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B97978" w:rsidRDefault="00B97978" w:rsidP="00B97978">
      <w:pPr>
        <w:tabs>
          <w:tab w:val="left" w:pos="1004"/>
        </w:tabs>
        <w:spacing w:line="360" w:lineRule="auto"/>
        <w:jc w:val="both"/>
        <w:rPr>
          <w:sz w:val="16"/>
          <w:szCs w:val="16"/>
        </w:rPr>
      </w:pPr>
    </w:p>
    <w:p w:rsidR="0089782A" w:rsidRDefault="0089782A" w:rsidP="00B97978">
      <w:pPr>
        <w:tabs>
          <w:tab w:val="left" w:pos="1004"/>
        </w:tabs>
        <w:spacing w:line="360" w:lineRule="auto"/>
        <w:jc w:val="both"/>
        <w:rPr>
          <w:sz w:val="16"/>
          <w:szCs w:val="16"/>
        </w:rPr>
      </w:pPr>
    </w:p>
    <w:p w:rsidR="00B97978" w:rsidRDefault="00B97978" w:rsidP="00B97978">
      <w:pPr>
        <w:tabs>
          <w:tab w:val="left" w:pos="1004"/>
        </w:tabs>
        <w:spacing w:line="360" w:lineRule="auto"/>
        <w:jc w:val="both"/>
      </w:pPr>
      <w:r>
        <w:rPr>
          <w:b/>
        </w:rPr>
        <w:lastRenderedPageBreak/>
        <w:t>I.  NAZWA ORAZ ADRES ZAMAWIAJĄCEGO.</w:t>
      </w:r>
    </w:p>
    <w:p w:rsidR="006F7690" w:rsidRPr="00234F4D" w:rsidRDefault="006F7690" w:rsidP="006F7690">
      <w:pPr>
        <w:ind w:firstLine="142"/>
        <w:rPr>
          <w:b/>
          <w:sz w:val="28"/>
          <w:szCs w:val="28"/>
        </w:rPr>
      </w:pPr>
      <w:r w:rsidRPr="00234F4D">
        <w:rPr>
          <w:b/>
          <w:sz w:val="28"/>
          <w:szCs w:val="28"/>
        </w:rPr>
        <w:t>POWIAT OSTROWIECKI - W OSTROWCU ŚW.</w:t>
      </w:r>
    </w:p>
    <w:p w:rsidR="006F7690" w:rsidRPr="00234F4D" w:rsidRDefault="006F7690" w:rsidP="006F7690">
      <w:pPr>
        <w:ind w:firstLine="142"/>
        <w:rPr>
          <w:sz w:val="16"/>
          <w:szCs w:val="16"/>
        </w:rPr>
      </w:pPr>
      <w:r w:rsidRPr="00234F4D">
        <w:rPr>
          <w:sz w:val="16"/>
          <w:szCs w:val="16"/>
        </w:rPr>
        <w:t>z siedzibą</w:t>
      </w:r>
    </w:p>
    <w:p w:rsidR="006F7690" w:rsidRPr="00234F4D" w:rsidRDefault="006F7690" w:rsidP="006F7690">
      <w:pPr>
        <w:ind w:firstLine="142"/>
        <w:rPr>
          <w:b/>
          <w:sz w:val="28"/>
          <w:szCs w:val="28"/>
        </w:rPr>
      </w:pPr>
      <w:r w:rsidRPr="00234F4D">
        <w:rPr>
          <w:b/>
          <w:sz w:val="28"/>
          <w:szCs w:val="28"/>
        </w:rPr>
        <w:t>ul. Iłżecka 37</w:t>
      </w:r>
    </w:p>
    <w:p w:rsidR="006F7690" w:rsidRPr="00234F4D" w:rsidRDefault="006F7690" w:rsidP="006F7690">
      <w:pPr>
        <w:ind w:firstLine="142"/>
        <w:rPr>
          <w:b/>
          <w:sz w:val="24"/>
          <w:szCs w:val="24"/>
        </w:rPr>
      </w:pPr>
      <w:r w:rsidRPr="00234F4D">
        <w:rPr>
          <w:b/>
          <w:sz w:val="24"/>
          <w:szCs w:val="24"/>
        </w:rPr>
        <w:t>27-400 OSTROWIEC ŚWIĘTOKRZYSKI</w:t>
      </w:r>
    </w:p>
    <w:p w:rsidR="006F7690" w:rsidRPr="00234F4D" w:rsidRDefault="006F7690" w:rsidP="006F7690">
      <w:pPr>
        <w:ind w:firstLine="142"/>
        <w:rPr>
          <w:b/>
          <w:sz w:val="24"/>
          <w:szCs w:val="24"/>
          <w:lang w:val="en-US"/>
        </w:rPr>
      </w:pPr>
      <w:r w:rsidRPr="00234F4D">
        <w:rPr>
          <w:b/>
          <w:sz w:val="24"/>
          <w:szCs w:val="24"/>
          <w:lang w:val="en-US"/>
        </w:rPr>
        <w:t>Tel. (41) 247-64-68 Fax. (41) 247-69-65</w:t>
      </w:r>
    </w:p>
    <w:p w:rsidR="006F7690" w:rsidRPr="00234F4D" w:rsidRDefault="006F7690" w:rsidP="006F7690">
      <w:pPr>
        <w:ind w:firstLine="142"/>
        <w:rPr>
          <w:b/>
          <w:sz w:val="22"/>
          <w:szCs w:val="22"/>
          <w:lang w:val="en-US"/>
        </w:rPr>
      </w:pPr>
      <w:r w:rsidRPr="00234F4D">
        <w:rPr>
          <w:b/>
          <w:sz w:val="22"/>
          <w:szCs w:val="22"/>
          <w:lang w:val="en-US"/>
        </w:rPr>
        <w:t>http://</w:t>
      </w:r>
      <w:r w:rsidRPr="00234F4D">
        <w:rPr>
          <w:color w:val="006621"/>
          <w:sz w:val="22"/>
          <w:szCs w:val="22"/>
          <w:shd w:val="clear" w:color="auto" w:fill="FFFFFF"/>
          <w:lang w:val="en-US"/>
        </w:rPr>
        <w:t xml:space="preserve"> </w:t>
      </w:r>
      <w:r w:rsidRPr="00234F4D">
        <w:rPr>
          <w:color w:val="17365D"/>
          <w:sz w:val="22"/>
          <w:szCs w:val="22"/>
          <w:shd w:val="clear" w:color="auto" w:fill="FFFFFF"/>
          <w:lang w:val="en-US"/>
        </w:rPr>
        <w:t>www.powiat.ostrowiecki.eu</w:t>
      </w:r>
    </w:p>
    <w:p w:rsidR="006F7690" w:rsidRPr="00234F4D" w:rsidRDefault="006F7690" w:rsidP="006F7690">
      <w:pPr>
        <w:ind w:firstLine="142"/>
        <w:rPr>
          <w:b/>
          <w:sz w:val="28"/>
          <w:szCs w:val="28"/>
          <w:lang w:val="de-DE"/>
        </w:rPr>
      </w:pPr>
      <w:proofErr w:type="spellStart"/>
      <w:r w:rsidRPr="00234F4D">
        <w:rPr>
          <w:b/>
          <w:sz w:val="28"/>
          <w:szCs w:val="28"/>
          <w:lang w:val="de-DE"/>
        </w:rPr>
        <w:t>e-mail</w:t>
      </w:r>
      <w:proofErr w:type="spellEnd"/>
      <w:r w:rsidRPr="00234F4D">
        <w:rPr>
          <w:b/>
          <w:sz w:val="28"/>
          <w:szCs w:val="28"/>
          <w:lang w:val="de-DE"/>
        </w:rPr>
        <w:t xml:space="preserve">: </w:t>
      </w:r>
      <w:hyperlink r:id="rId9" w:history="1">
        <w:r w:rsidRPr="00234F4D">
          <w:rPr>
            <w:rStyle w:val="Hipercze"/>
            <w:b/>
            <w:sz w:val="28"/>
            <w:szCs w:val="28"/>
            <w:lang w:val="de-DE"/>
          </w:rPr>
          <w:t>starostwo@powiat.ostrowiecki.eu</w:t>
        </w:r>
      </w:hyperlink>
      <w:r w:rsidRPr="00234F4D">
        <w:rPr>
          <w:b/>
          <w:sz w:val="28"/>
          <w:szCs w:val="28"/>
          <w:lang w:val="de-DE"/>
        </w:rPr>
        <w:t xml:space="preserve"> </w:t>
      </w:r>
    </w:p>
    <w:p w:rsidR="00B97978" w:rsidRPr="006F7690" w:rsidRDefault="00B97978" w:rsidP="00B97978">
      <w:pPr>
        <w:jc w:val="both"/>
        <w:rPr>
          <w:lang w:val="de-DE"/>
        </w:rPr>
      </w:pPr>
    </w:p>
    <w:p w:rsidR="00B97978" w:rsidRDefault="00B97978" w:rsidP="00B97978">
      <w:pPr>
        <w:tabs>
          <w:tab w:val="left" w:pos="1004"/>
        </w:tabs>
        <w:jc w:val="both"/>
      </w:pPr>
      <w:r>
        <w:rPr>
          <w:b/>
        </w:rPr>
        <w:t>II.  TRYB UDZIELENIA ZAMÓWIENIA.</w:t>
      </w:r>
    </w:p>
    <w:p w:rsidR="00B97978" w:rsidRDefault="00B97978" w:rsidP="00B97978">
      <w:pPr>
        <w:jc w:val="both"/>
      </w:pPr>
    </w:p>
    <w:p w:rsidR="00B97978" w:rsidRDefault="006F7690" w:rsidP="00B97978">
      <w:pPr>
        <w:jc w:val="both"/>
      </w:pPr>
      <w:r>
        <w:tab/>
      </w:r>
      <w:r w:rsidR="00B97978">
        <w:t xml:space="preserve">Postępowanie o udzielenie zamówienia publicznego jest prowadzone w </w:t>
      </w:r>
      <w:r w:rsidR="00B97978" w:rsidRPr="00D16F3D">
        <w:rPr>
          <w:b/>
          <w:u w:val="single"/>
        </w:rPr>
        <w:t>trybie przetargu nieograniczonego</w:t>
      </w:r>
      <w:r w:rsidR="00B97978">
        <w:t xml:space="preserve">, zgodnie </w:t>
      </w:r>
      <w:r w:rsidR="00B423F0">
        <w:br/>
      </w:r>
      <w:r w:rsidR="00B97978">
        <w:t xml:space="preserve">z przepisami ustawy z dnia 29 stycznia 2004 r. – Prawo zamówień publicznych </w:t>
      </w:r>
      <w:bookmarkStart w:id="0" w:name="mod10988"/>
      <w:bookmarkEnd w:id="0"/>
      <w:r w:rsidR="00885EF9">
        <w:t>(tekst jednolity Dz.U. z 2019r. poz. 1843)</w:t>
      </w:r>
      <w:r w:rsidR="00C24D71">
        <w:t xml:space="preserve"> </w:t>
      </w:r>
      <w:r w:rsidR="00B97978">
        <w:t>zwa</w:t>
      </w:r>
      <w:r w:rsidR="00B97978">
        <w:rPr>
          <w:szCs w:val="26"/>
        </w:rPr>
        <w:t xml:space="preserve">nej dalej </w:t>
      </w:r>
      <w:proofErr w:type="spellStart"/>
      <w:r w:rsidR="00B97978">
        <w:rPr>
          <w:szCs w:val="26"/>
        </w:rPr>
        <w:t>Pzp</w:t>
      </w:r>
      <w:proofErr w:type="spellEnd"/>
      <w:r w:rsidR="00B97978">
        <w:rPr>
          <w:szCs w:val="26"/>
        </w:rPr>
        <w:t>,</w:t>
      </w:r>
      <w:r w:rsidR="00B97978">
        <w:t xml:space="preserve"> oraz zgodnie z zapisami niniejszej specyfikacji istotnych warunków zamówienia (dalej: SIWZ).</w:t>
      </w:r>
    </w:p>
    <w:p w:rsidR="00B97978" w:rsidRDefault="00B97978" w:rsidP="00B97978">
      <w:pPr>
        <w:jc w:val="both"/>
      </w:pPr>
    </w:p>
    <w:p w:rsidR="00B97978" w:rsidRDefault="00B97978" w:rsidP="00B97978">
      <w:pPr>
        <w:tabs>
          <w:tab w:val="left" w:pos="1004"/>
        </w:tabs>
        <w:ind w:left="1004" w:hanging="1004"/>
        <w:jc w:val="both"/>
      </w:pPr>
      <w:r>
        <w:rPr>
          <w:b/>
        </w:rPr>
        <w:t xml:space="preserve">III.  </w:t>
      </w:r>
      <w:r w:rsidRPr="00410588">
        <w:rPr>
          <w:b/>
        </w:rPr>
        <w:t>OPIS PRZEDMIOTU ZAMÓWIENIA.</w:t>
      </w:r>
    </w:p>
    <w:p w:rsidR="00B97978" w:rsidRDefault="00B97978" w:rsidP="00B97978">
      <w:pPr>
        <w:jc w:val="center"/>
      </w:pPr>
    </w:p>
    <w:p w:rsidR="00B97978" w:rsidRDefault="001F10D4" w:rsidP="00B97978">
      <w:r w:rsidRPr="00B423F0">
        <w:rPr>
          <w:b/>
          <w:color w:val="000000" w:themeColor="text1"/>
        </w:rPr>
        <w:t>III.1.</w:t>
      </w:r>
      <w:r w:rsidRPr="00B423F0">
        <w:rPr>
          <w:color w:val="000000" w:themeColor="text1"/>
        </w:rPr>
        <w:t xml:space="preserve"> </w:t>
      </w:r>
      <w:r w:rsidR="00B97978">
        <w:t xml:space="preserve">Przedmiotem zamówienia jest </w:t>
      </w:r>
    </w:p>
    <w:p w:rsidR="00D16F3D" w:rsidRDefault="00D16F3D" w:rsidP="00B97978"/>
    <w:p w:rsidR="00856575" w:rsidRPr="00856575" w:rsidRDefault="00856575" w:rsidP="00856575">
      <w:pPr>
        <w:jc w:val="both"/>
        <w:rPr>
          <w:sz w:val="24"/>
          <w:szCs w:val="24"/>
        </w:rPr>
      </w:pPr>
      <w:r w:rsidRPr="00856575">
        <w:rPr>
          <w:sz w:val="24"/>
          <w:szCs w:val="24"/>
        </w:rPr>
        <w:t>Świadczenie usług w zakresie publicznego transportu zbiorowego o charakterze użyteczności publicznej na nw. liniach komunikacyjnych:</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I</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Grzegorzowice Wałsnów - Ostrowiec Świętokrzyski przez Sarnia Zwola, Dobruchna, Czajęcice, Prusinowice, Wojciechowice, Prusinowice, Czajęcice, Waśniów, Śnieżkowice, Mychów Kolonia, Szwarszowice, Podszkodzie, Szewna</w:t>
      </w:r>
      <w:r w:rsidRPr="00856575">
        <w:rPr>
          <w:b/>
          <w:bCs/>
          <w:sz w:val="24"/>
          <w:szCs w:val="24"/>
        </w:rPr>
        <w:tab/>
      </w:r>
    </w:p>
    <w:p w:rsidR="00856575" w:rsidRPr="00856575" w:rsidRDefault="00856575" w:rsidP="00856575">
      <w:pPr>
        <w:jc w:val="both"/>
        <w:rPr>
          <w:b/>
          <w:bCs/>
          <w:sz w:val="24"/>
          <w:szCs w:val="24"/>
        </w:rPr>
      </w:pP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II</w:t>
      </w:r>
    </w:p>
    <w:p w:rsidR="00856575" w:rsidRPr="00856575" w:rsidRDefault="00856575" w:rsidP="00856575">
      <w:pPr>
        <w:jc w:val="both"/>
        <w:rPr>
          <w:b/>
          <w:bCs/>
          <w:sz w:val="24"/>
          <w:szCs w:val="24"/>
        </w:rPr>
      </w:pPr>
      <w:r w:rsidRPr="00856575">
        <w:rPr>
          <w:b/>
          <w:bCs/>
          <w:sz w:val="24"/>
          <w:szCs w:val="24"/>
        </w:rPr>
        <w:t>Ostrowiec Św. - Grzegorzowice Wałsnów przez Szewna, Podszkodzie, Szwarszowice, Kosowice, Momina, Garbacz, Jeżów, Garbacz, Janowice, Milejowice, Roztylice, Wronów, Sarnia Zwola</w:t>
      </w:r>
      <w:r w:rsidRPr="00856575">
        <w:rPr>
          <w:b/>
          <w:bCs/>
          <w:sz w:val="24"/>
          <w:szCs w:val="24"/>
        </w:rPr>
        <w:tab/>
      </w:r>
    </w:p>
    <w:p w:rsidR="00856575" w:rsidRPr="00856575" w:rsidRDefault="00856575" w:rsidP="00856575">
      <w:pPr>
        <w:jc w:val="both"/>
        <w:rPr>
          <w:b/>
          <w:bCs/>
          <w:sz w:val="24"/>
          <w:szCs w:val="24"/>
        </w:rPr>
      </w:pP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III</w:t>
      </w:r>
    </w:p>
    <w:p w:rsidR="00856575" w:rsidRPr="00856575" w:rsidRDefault="00856575" w:rsidP="00856575">
      <w:pPr>
        <w:jc w:val="both"/>
        <w:rPr>
          <w:b/>
          <w:bCs/>
          <w:sz w:val="24"/>
          <w:szCs w:val="24"/>
        </w:rPr>
      </w:pPr>
      <w:r w:rsidRPr="00856575">
        <w:rPr>
          <w:b/>
          <w:bCs/>
          <w:sz w:val="24"/>
          <w:szCs w:val="24"/>
        </w:rPr>
        <w:t xml:space="preserve">Grzegorzowice Wałsnów - Ostrowiec Św. przez Sarnia Zwola, Wronów </w:t>
      </w:r>
      <w:proofErr w:type="spellStart"/>
      <w:r w:rsidRPr="00856575">
        <w:rPr>
          <w:b/>
          <w:bCs/>
          <w:sz w:val="24"/>
          <w:szCs w:val="24"/>
        </w:rPr>
        <w:t>Mirogonowice</w:t>
      </w:r>
      <w:proofErr w:type="spellEnd"/>
      <w:r w:rsidRPr="00856575">
        <w:rPr>
          <w:b/>
          <w:bCs/>
          <w:sz w:val="24"/>
          <w:szCs w:val="24"/>
        </w:rPr>
        <w:t>, Roztylice, Milejowice, Janowice, Garbacz, Momina, Boksyce, Zajączkowice, Waśniów, Śnieżkowice, Mychów Kolonia, Szwarszowice, Podszkodzie, Szewna</w:t>
      </w:r>
      <w:r w:rsidRPr="00856575">
        <w:rPr>
          <w:b/>
          <w:bCs/>
          <w:sz w:val="24"/>
          <w:szCs w:val="24"/>
        </w:rPr>
        <w:tab/>
      </w:r>
    </w:p>
    <w:p w:rsidR="00856575" w:rsidRPr="00856575" w:rsidRDefault="00856575" w:rsidP="00856575">
      <w:pPr>
        <w:jc w:val="both"/>
        <w:rPr>
          <w:b/>
          <w:bCs/>
          <w:sz w:val="24"/>
          <w:szCs w:val="24"/>
        </w:rPr>
      </w:pP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IV</w:t>
      </w:r>
    </w:p>
    <w:p w:rsidR="00856575" w:rsidRPr="00856575" w:rsidRDefault="00856575" w:rsidP="00856575">
      <w:pPr>
        <w:jc w:val="both"/>
        <w:rPr>
          <w:b/>
          <w:bCs/>
          <w:sz w:val="24"/>
          <w:szCs w:val="24"/>
        </w:rPr>
      </w:pPr>
      <w:r w:rsidRPr="00856575">
        <w:rPr>
          <w:b/>
          <w:bCs/>
          <w:sz w:val="24"/>
          <w:szCs w:val="24"/>
        </w:rPr>
        <w:t xml:space="preserve">Grzegorzowice Wałsnów - Ostrowiec Św. przez Sarnia Zwola, Wronów </w:t>
      </w:r>
      <w:proofErr w:type="spellStart"/>
      <w:r w:rsidRPr="00856575">
        <w:rPr>
          <w:b/>
          <w:bCs/>
          <w:sz w:val="24"/>
          <w:szCs w:val="24"/>
        </w:rPr>
        <w:t>Mirogonowice</w:t>
      </w:r>
      <w:proofErr w:type="spellEnd"/>
      <w:r w:rsidRPr="00856575">
        <w:rPr>
          <w:b/>
          <w:bCs/>
          <w:sz w:val="24"/>
          <w:szCs w:val="24"/>
        </w:rPr>
        <w:t>, Roztylice, Milejowice, Janowice, Garbacz, Jeżów, Garbacz, Momina, Szwarszowice, Podszkodzie, Szewna</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V</w:t>
      </w:r>
    </w:p>
    <w:p w:rsidR="00856575" w:rsidRPr="00856575" w:rsidRDefault="00856575" w:rsidP="00856575">
      <w:pPr>
        <w:jc w:val="both"/>
        <w:rPr>
          <w:b/>
          <w:bCs/>
          <w:sz w:val="24"/>
          <w:szCs w:val="24"/>
        </w:rPr>
      </w:pPr>
      <w:r w:rsidRPr="00856575">
        <w:rPr>
          <w:b/>
          <w:bCs/>
          <w:sz w:val="24"/>
          <w:szCs w:val="24"/>
        </w:rPr>
        <w:t>Ostrowiec Św. - Waśniów przez Szewna, Podszkodzie, Szwarszowice, Mychów Kolonia, Śnieżkowice, Waśniów, Pękosławice, Prusinowice, Boleszyn, Kotarszyn, Boleszyn, Nosów, Pękosławice</w:t>
      </w:r>
      <w:r w:rsidRPr="00856575">
        <w:rPr>
          <w:b/>
          <w:bCs/>
          <w:sz w:val="24"/>
          <w:szCs w:val="24"/>
        </w:rPr>
        <w:tab/>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VI</w:t>
      </w:r>
      <w:r w:rsidRPr="00856575">
        <w:rPr>
          <w:b/>
          <w:bCs/>
          <w:sz w:val="24"/>
          <w:szCs w:val="24"/>
        </w:rPr>
        <w:tab/>
      </w:r>
    </w:p>
    <w:p w:rsidR="00856575" w:rsidRPr="00856575" w:rsidRDefault="00856575" w:rsidP="00856575">
      <w:pPr>
        <w:jc w:val="both"/>
        <w:rPr>
          <w:b/>
          <w:bCs/>
          <w:sz w:val="24"/>
          <w:szCs w:val="24"/>
        </w:rPr>
      </w:pPr>
      <w:r w:rsidRPr="00856575">
        <w:rPr>
          <w:b/>
          <w:bCs/>
          <w:sz w:val="24"/>
          <w:szCs w:val="24"/>
        </w:rPr>
        <w:t xml:space="preserve">Ostrowiec Św. - Momina przez Szewna, Podszkodzie, Szwarszowice, Mychów Kolonia, Śnieżkowice, Waśniów, Zajączkowice, Boksyce, Momina, Garbacz, Janowice, Milejowice, Roztylice, Wronów </w:t>
      </w:r>
      <w:proofErr w:type="spellStart"/>
      <w:r w:rsidRPr="00856575">
        <w:rPr>
          <w:b/>
          <w:bCs/>
          <w:sz w:val="24"/>
          <w:szCs w:val="24"/>
        </w:rPr>
        <w:t>Mirogonowice</w:t>
      </w:r>
      <w:proofErr w:type="spellEnd"/>
      <w:r w:rsidRPr="00856575">
        <w:rPr>
          <w:b/>
          <w:bCs/>
          <w:sz w:val="24"/>
          <w:szCs w:val="24"/>
        </w:rPr>
        <w:t>, Jeżów, Garbacz</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VII</w:t>
      </w:r>
      <w:r w:rsidRPr="00856575">
        <w:rPr>
          <w:b/>
          <w:bCs/>
          <w:sz w:val="24"/>
          <w:szCs w:val="24"/>
        </w:rPr>
        <w:tab/>
      </w:r>
      <w:r w:rsidRPr="00856575">
        <w:rPr>
          <w:b/>
          <w:bCs/>
          <w:sz w:val="24"/>
          <w:szCs w:val="24"/>
        </w:rPr>
        <w:tab/>
      </w:r>
    </w:p>
    <w:p w:rsidR="00856575" w:rsidRDefault="00856575" w:rsidP="00856575">
      <w:pPr>
        <w:jc w:val="both"/>
        <w:rPr>
          <w:b/>
          <w:bCs/>
          <w:sz w:val="24"/>
          <w:szCs w:val="24"/>
        </w:rPr>
      </w:pPr>
      <w:r w:rsidRPr="00856575">
        <w:rPr>
          <w:b/>
          <w:bCs/>
          <w:sz w:val="24"/>
          <w:szCs w:val="24"/>
        </w:rPr>
        <w:t>Ostrowiec Św. - Grzegorzowice Wałsnów przez Szewna, Podszkodzie, Szwarszowice, Mychów Kolonia, Śnieżkowice, Waśniów, Zajączkowice, Boksyce, Momina, Garbacz, Zajączkowice, Prusinowice, Czajęcice, Dobruchna, Sarnia Zwola</w:t>
      </w:r>
    </w:p>
    <w:p w:rsidR="00856575" w:rsidRDefault="00856575" w:rsidP="00856575">
      <w:pPr>
        <w:jc w:val="both"/>
        <w:rPr>
          <w:b/>
          <w:bCs/>
          <w:sz w:val="24"/>
          <w:szCs w:val="24"/>
        </w:rPr>
      </w:pP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lastRenderedPageBreak/>
        <w:t>CZĘŚĆ VIII</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Kotarszyn - Ostrowiec Św. przez Boleszyn, Prusinowice, Pękosławice, Waśniów, Boksyce, Momina, Szwarszowice, Podszkodzie, Szewna</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IX</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Ostrowiec Św. - Czażów przez Szewna, Podszkodzie, Szwarszowice, Mychów Kolonia, Śnieżkowice, Waśniów, Prusinowice</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 xml:space="preserve">Ostrowiec Św. - Wronów </w:t>
      </w:r>
      <w:proofErr w:type="spellStart"/>
      <w:r w:rsidRPr="00856575">
        <w:rPr>
          <w:b/>
          <w:bCs/>
          <w:sz w:val="24"/>
          <w:szCs w:val="24"/>
        </w:rPr>
        <w:t>Mirogonowice</w:t>
      </w:r>
      <w:proofErr w:type="spellEnd"/>
      <w:r w:rsidRPr="00856575">
        <w:rPr>
          <w:b/>
          <w:bCs/>
          <w:sz w:val="24"/>
          <w:szCs w:val="24"/>
        </w:rPr>
        <w:t xml:space="preserve"> przez Szewna, Podszkodzie, Szwarszowice, Mychów Kolonia, Śnieżkowice, Waśniów, Zajączkowice, Boksyce, Momina, Garbacz, Jeżów, Garbacz, Janowice, Milejowice, Roztylice</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XI</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Grzegorzowice Wałsnów - Ostrowiec Św.  przez Sarnia Zwola, Dobruchna, Czajęcice, Waśniów, Śnieżkowice, Mychów Kolonia, Szwarszowice, Podszkodzie, Szewna</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XII</w:t>
      </w:r>
    </w:p>
    <w:p w:rsidR="00856575" w:rsidRPr="00856575" w:rsidRDefault="00856575" w:rsidP="00856575">
      <w:pPr>
        <w:jc w:val="both"/>
        <w:rPr>
          <w:b/>
          <w:bCs/>
          <w:sz w:val="24"/>
          <w:szCs w:val="24"/>
        </w:rPr>
      </w:pPr>
      <w:r w:rsidRPr="00856575">
        <w:rPr>
          <w:b/>
          <w:bCs/>
          <w:sz w:val="24"/>
          <w:szCs w:val="24"/>
        </w:rPr>
        <w:t>Ostrowiec Św. - Kraszków przez Szewna, Podszkodzie, Szwarszowice, Kosowice, Momina, Garbacz, Janowice</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XIII</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 xml:space="preserve">Ostrowiec Św. - Grzegorzowice Wałsnów przez Szewna, Podszkodzie, </w:t>
      </w:r>
      <w:proofErr w:type="spellStart"/>
      <w:r w:rsidRPr="00856575">
        <w:rPr>
          <w:b/>
          <w:bCs/>
          <w:sz w:val="24"/>
          <w:szCs w:val="24"/>
        </w:rPr>
        <w:t>Szwarszowice,Mychów</w:t>
      </w:r>
      <w:proofErr w:type="spellEnd"/>
      <w:r w:rsidRPr="00856575">
        <w:rPr>
          <w:b/>
          <w:bCs/>
          <w:sz w:val="24"/>
          <w:szCs w:val="24"/>
        </w:rPr>
        <w:t xml:space="preserve"> Kolonia, Śnieżkowice, Waśniów, Czajęcice, Czajęcice Szarotka, Czajęcice, Dobruchna, Sarnia Zwola, Nowy Skoszyn</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XIV</w:t>
      </w:r>
    </w:p>
    <w:p w:rsidR="00856575" w:rsidRPr="00856575" w:rsidRDefault="00856575" w:rsidP="00856575">
      <w:pPr>
        <w:jc w:val="both"/>
        <w:rPr>
          <w:b/>
          <w:bCs/>
          <w:sz w:val="24"/>
          <w:szCs w:val="24"/>
        </w:rPr>
      </w:pPr>
      <w:r w:rsidRPr="00856575">
        <w:rPr>
          <w:b/>
          <w:bCs/>
          <w:sz w:val="24"/>
          <w:szCs w:val="24"/>
        </w:rPr>
        <w:t>Ostrowiec Św. - Bałtów przez Sudół, Maksymilianów, Rudka Bałtowska</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XV</w:t>
      </w:r>
    </w:p>
    <w:p w:rsidR="00856575" w:rsidRPr="00856575" w:rsidRDefault="00856575" w:rsidP="00856575">
      <w:pPr>
        <w:jc w:val="both"/>
        <w:rPr>
          <w:b/>
          <w:bCs/>
          <w:sz w:val="24"/>
          <w:szCs w:val="24"/>
        </w:rPr>
      </w:pPr>
      <w:r w:rsidRPr="00856575">
        <w:rPr>
          <w:b/>
          <w:bCs/>
          <w:sz w:val="24"/>
          <w:szCs w:val="24"/>
        </w:rPr>
        <w:t>Ostrowiec Św. - Okół przez Sudół, Maksymilianów, Rudka Bałtowska, Bałtów, Skarbka, Pętkowice</w:t>
      </w:r>
    </w:p>
    <w:p w:rsidR="00856575" w:rsidRPr="00856575" w:rsidRDefault="00856575" w:rsidP="00856575">
      <w:pPr>
        <w:jc w:val="both"/>
        <w:rPr>
          <w:b/>
          <w:bCs/>
          <w:sz w:val="24"/>
          <w:szCs w:val="24"/>
        </w:rPr>
      </w:pP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CZĘŚĆ XVI</w:t>
      </w:r>
    </w:p>
    <w:p w:rsidR="00856575" w:rsidRPr="00856575" w:rsidRDefault="00856575" w:rsidP="00856575">
      <w:pPr>
        <w:jc w:val="both"/>
        <w:rPr>
          <w:b/>
          <w:bCs/>
          <w:sz w:val="24"/>
          <w:szCs w:val="24"/>
        </w:rPr>
      </w:pPr>
      <w:r w:rsidRPr="00856575">
        <w:rPr>
          <w:b/>
          <w:bCs/>
          <w:sz w:val="24"/>
          <w:szCs w:val="24"/>
        </w:rPr>
        <w:t xml:space="preserve">Ostrowiec Św. - Okół przez Sudół, Maksymilianów, Rudka Bałtowska, Bałtów, Wólka Bałtowska, Wólka Bałtowska Kolonia, Bałtów, Skarbka, Pętkowice, Wólka </w:t>
      </w:r>
      <w:proofErr w:type="spellStart"/>
      <w:r w:rsidRPr="00856575">
        <w:rPr>
          <w:b/>
          <w:bCs/>
          <w:sz w:val="24"/>
          <w:szCs w:val="24"/>
        </w:rPr>
        <w:t>Pętkowska</w:t>
      </w:r>
      <w:proofErr w:type="spellEnd"/>
      <w:r w:rsidRPr="00856575">
        <w:rPr>
          <w:b/>
          <w:bCs/>
          <w:sz w:val="24"/>
          <w:szCs w:val="24"/>
        </w:rPr>
        <w:t>, Pętkowice, Okół, Michałów</w:t>
      </w:r>
      <w:r w:rsidRPr="00856575">
        <w:rPr>
          <w:b/>
          <w:bCs/>
          <w:sz w:val="24"/>
          <w:szCs w:val="24"/>
        </w:rPr>
        <w:tab/>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CZĘŚĆ XVII</w:t>
      </w:r>
      <w:r w:rsidRPr="00856575">
        <w:rPr>
          <w:b/>
          <w:bCs/>
          <w:sz w:val="24"/>
          <w:szCs w:val="24"/>
        </w:rPr>
        <w:tab/>
      </w:r>
    </w:p>
    <w:p w:rsidR="00856575" w:rsidRPr="00856575" w:rsidRDefault="00856575" w:rsidP="00856575">
      <w:pPr>
        <w:jc w:val="both"/>
        <w:rPr>
          <w:b/>
          <w:bCs/>
          <w:sz w:val="24"/>
          <w:szCs w:val="24"/>
        </w:rPr>
      </w:pPr>
      <w:r w:rsidRPr="00856575">
        <w:rPr>
          <w:b/>
          <w:bCs/>
          <w:sz w:val="24"/>
          <w:szCs w:val="24"/>
        </w:rPr>
        <w:t xml:space="preserve">Ostrowiec Św. - Ostrowiec Św. przez Goździelin, Bodzechów, Grójec, Brzóstowa, Ćmielów, Podgrodzie, Smyków, Borownia, Stoki Duże, Ruda Kościelna, Stoki Stare, Stoki Małe, </w:t>
      </w:r>
      <w:proofErr w:type="spellStart"/>
      <w:r w:rsidRPr="00856575">
        <w:rPr>
          <w:b/>
          <w:bCs/>
          <w:sz w:val="24"/>
          <w:szCs w:val="24"/>
        </w:rPr>
        <w:t>Boria</w:t>
      </w:r>
      <w:proofErr w:type="spellEnd"/>
      <w:r w:rsidRPr="00856575">
        <w:rPr>
          <w:b/>
          <w:bCs/>
          <w:sz w:val="24"/>
          <w:szCs w:val="24"/>
        </w:rPr>
        <w:t xml:space="preserve">, Podgórze, Wiktoryn Podgórze, </w:t>
      </w:r>
      <w:proofErr w:type="spellStart"/>
      <w:r w:rsidRPr="00856575">
        <w:rPr>
          <w:b/>
          <w:bCs/>
          <w:sz w:val="24"/>
          <w:szCs w:val="24"/>
        </w:rPr>
        <w:t>Boria</w:t>
      </w:r>
      <w:proofErr w:type="spellEnd"/>
      <w:r w:rsidRPr="00856575">
        <w:rPr>
          <w:b/>
          <w:bCs/>
          <w:sz w:val="24"/>
          <w:szCs w:val="24"/>
        </w:rPr>
        <w:t>, Magonie, Sudół</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 xml:space="preserve">CZĘŚĆ XVIII </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Ostrowiec Św. - Ostrowiec Św. przez Goździelin, Bodzechów, Grójec, Brzóstowa, Ćmielów, Krzczonowice, Trębanów, Przeuszyn, Buszkowice, Jastków, Ćmielów, Brzóstowa, Grójec, Bodzechów, Goździelin</w:t>
      </w:r>
    </w:p>
    <w:p w:rsidR="00856575" w:rsidRPr="00856575" w:rsidRDefault="00856575" w:rsidP="00856575">
      <w:pPr>
        <w:jc w:val="both"/>
        <w:rPr>
          <w:b/>
          <w:bCs/>
          <w:sz w:val="24"/>
          <w:szCs w:val="24"/>
        </w:rPr>
      </w:pPr>
    </w:p>
    <w:p w:rsidR="00856575" w:rsidRPr="00856575" w:rsidRDefault="00856575" w:rsidP="00856575">
      <w:pPr>
        <w:jc w:val="both"/>
        <w:rPr>
          <w:b/>
          <w:bCs/>
          <w:sz w:val="24"/>
          <w:szCs w:val="24"/>
        </w:rPr>
      </w:pPr>
      <w:r w:rsidRPr="00856575">
        <w:rPr>
          <w:b/>
          <w:bCs/>
          <w:sz w:val="24"/>
          <w:szCs w:val="24"/>
        </w:rPr>
        <w:t>CZĘŚC XIX</w:t>
      </w:r>
      <w:r w:rsidRPr="00856575">
        <w:rPr>
          <w:b/>
          <w:bCs/>
          <w:sz w:val="24"/>
          <w:szCs w:val="24"/>
        </w:rPr>
        <w:tab/>
      </w:r>
      <w:r w:rsidRPr="00856575">
        <w:rPr>
          <w:b/>
          <w:bCs/>
          <w:sz w:val="24"/>
          <w:szCs w:val="24"/>
        </w:rPr>
        <w:tab/>
      </w:r>
    </w:p>
    <w:p w:rsidR="00856575" w:rsidRPr="00856575" w:rsidRDefault="00856575" w:rsidP="00856575">
      <w:pPr>
        <w:jc w:val="both"/>
        <w:rPr>
          <w:b/>
          <w:bCs/>
          <w:sz w:val="24"/>
          <w:szCs w:val="24"/>
        </w:rPr>
      </w:pPr>
      <w:r w:rsidRPr="00856575">
        <w:rPr>
          <w:b/>
          <w:bCs/>
          <w:sz w:val="24"/>
          <w:szCs w:val="24"/>
        </w:rPr>
        <w:t>Ostrowiec Św. - Ostrowiec Św. przez Miłkowska Karczma, Wymysłów, Janik, Kolonia Inwalidzka, Kolonia Piaski, Kunów, Prawęcin, Doły Biskupie, Nietulisko Duże, Nietulisko Małe, Boksycka</w:t>
      </w:r>
      <w:r w:rsidRPr="00856575">
        <w:rPr>
          <w:b/>
          <w:bCs/>
          <w:sz w:val="24"/>
          <w:szCs w:val="24"/>
        </w:rPr>
        <w:tab/>
      </w:r>
      <w:r w:rsidRPr="00856575">
        <w:rPr>
          <w:b/>
          <w:bCs/>
          <w:sz w:val="24"/>
          <w:szCs w:val="24"/>
        </w:rPr>
        <w:tab/>
      </w:r>
    </w:p>
    <w:p w:rsidR="00185D52" w:rsidRPr="0039644C" w:rsidRDefault="00185D52" w:rsidP="00185D52">
      <w:pPr>
        <w:jc w:val="both"/>
      </w:pPr>
    </w:p>
    <w:p w:rsidR="00185D52" w:rsidRDefault="00185D52" w:rsidP="00185D52">
      <w:pPr>
        <w:jc w:val="both"/>
        <w:rPr>
          <w:sz w:val="24"/>
          <w:szCs w:val="24"/>
        </w:rPr>
      </w:pPr>
      <w:r w:rsidRPr="0039644C">
        <w:rPr>
          <w:sz w:val="24"/>
          <w:szCs w:val="24"/>
        </w:rPr>
        <w:t xml:space="preserve">KOD CPV - </w:t>
      </w:r>
      <w:r w:rsidRPr="00E24ED2">
        <w:rPr>
          <w:b/>
          <w:sz w:val="24"/>
          <w:szCs w:val="24"/>
        </w:rPr>
        <w:t>601</w:t>
      </w:r>
      <w:r>
        <w:rPr>
          <w:b/>
          <w:sz w:val="24"/>
          <w:szCs w:val="24"/>
        </w:rPr>
        <w:t>12</w:t>
      </w:r>
      <w:r w:rsidRPr="00E24ED2">
        <w:rPr>
          <w:b/>
          <w:sz w:val="24"/>
          <w:szCs w:val="24"/>
        </w:rPr>
        <w:t>000-</w:t>
      </w:r>
      <w:r>
        <w:rPr>
          <w:b/>
          <w:sz w:val="24"/>
          <w:szCs w:val="24"/>
        </w:rPr>
        <w:t>6</w:t>
      </w:r>
      <w:r w:rsidRPr="00E24ED2">
        <w:rPr>
          <w:b/>
          <w:sz w:val="24"/>
          <w:szCs w:val="24"/>
        </w:rPr>
        <w:t xml:space="preserve"> – </w:t>
      </w:r>
      <w:r w:rsidRPr="00E24ED2">
        <w:rPr>
          <w:sz w:val="24"/>
          <w:szCs w:val="24"/>
        </w:rPr>
        <w:t xml:space="preserve">Usługi w zakresie </w:t>
      </w:r>
      <w:r>
        <w:rPr>
          <w:sz w:val="24"/>
          <w:szCs w:val="24"/>
        </w:rPr>
        <w:t xml:space="preserve">publicznego </w:t>
      </w:r>
      <w:r w:rsidRPr="00E24ED2">
        <w:rPr>
          <w:sz w:val="24"/>
          <w:szCs w:val="24"/>
        </w:rPr>
        <w:t xml:space="preserve">transportu drogowego </w:t>
      </w:r>
    </w:p>
    <w:p w:rsidR="00B97978" w:rsidRDefault="00B97978" w:rsidP="00B97978"/>
    <w:p w:rsidR="00B97978" w:rsidRPr="00E04CB5" w:rsidRDefault="001F10D4" w:rsidP="00B97978">
      <w:pPr>
        <w:rPr>
          <w:b/>
        </w:rPr>
      </w:pPr>
      <w:r w:rsidRPr="00B423F0">
        <w:rPr>
          <w:b/>
          <w:color w:val="000000" w:themeColor="text1"/>
        </w:rPr>
        <w:t>III.2</w:t>
      </w:r>
      <w:r w:rsidRPr="00B423F0">
        <w:rPr>
          <w:color w:val="000000" w:themeColor="text1"/>
        </w:rPr>
        <w:t xml:space="preserve"> </w:t>
      </w:r>
      <w:r w:rsidR="00B97978" w:rsidRPr="00E04CB5">
        <w:rPr>
          <w:b/>
        </w:rPr>
        <w:t>Szczegółowy opis przedmiotu zam</w:t>
      </w:r>
      <w:r w:rsidR="00156C55" w:rsidRPr="00E04CB5">
        <w:rPr>
          <w:b/>
        </w:rPr>
        <w:t xml:space="preserve">ówienia </w:t>
      </w:r>
      <w:r w:rsidR="00410588" w:rsidRPr="00E04CB5">
        <w:rPr>
          <w:b/>
        </w:rPr>
        <w:t xml:space="preserve">stanowi załącznik Nr </w:t>
      </w:r>
      <w:r w:rsidR="00546403">
        <w:rPr>
          <w:b/>
        </w:rPr>
        <w:t>5</w:t>
      </w:r>
      <w:r w:rsidR="00E04CB5" w:rsidRPr="00E04CB5">
        <w:rPr>
          <w:b/>
        </w:rPr>
        <w:t xml:space="preserve"> </w:t>
      </w:r>
      <w:r w:rsidR="00410588" w:rsidRPr="00E04CB5">
        <w:rPr>
          <w:b/>
        </w:rPr>
        <w:t>do niniejszej SIWZ</w:t>
      </w:r>
      <w:r w:rsidR="00E04CB5" w:rsidRPr="00E04CB5">
        <w:rPr>
          <w:b/>
        </w:rPr>
        <w:t xml:space="preserve">. Dodatkowo </w:t>
      </w:r>
      <w:r w:rsidR="00156C55" w:rsidRPr="00E04CB5">
        <w:rPr>
          <w:b/>
        </w:rPr>
        <w:t xml:space="preserve">zakres </w:t>
      </w:r>
      <w:r w:rsidR="00E04CB5" w:rsidRPr="00E04CB5">
        <w:rPr>
          <w:b/>
        </w:rPr>
        <w:t>usług</w:t>
      </w:r>
      <w:r w:rsidR="00156C55" w:rsidRPr="00E04CB5">
        <w:rPr>
          <w:b/>
        </w:rPr>
        <w:t xml:space="preserve"> określa</w:t>
      </w:r>
      <w:r w:rsidR="00D369A9" w:rsidRPr="00E04CB5">
        <w:rPr>
          <w:b/>
        </w:rPr>
        <w:t xml:space="preserve"> </w:t>
      </w:r>
      <w:r w:rsidR="00E04CB5" w:rsidRPr="00E04CB5">
        <w:rPr>
          <w:b/>
        </w:rPr>
        <w:t>wzór umowy</w:t>
      </w:r>
      <w:r w:rsidR="00185D52">
        <w:rPr>
          <w:b/>
        </w:rPr>
        <w:t xml:space="preserve"> taki sam dla każdej części zamówienia</w:t>
      </w:r>
      <w:r w:rsidR="00B97978" w:rsidRPr="00E04CB5">
        <w:rPr>
          <w:b/>
        </w:rPr>
        <w:t xml:space="preserve">, </w:t>
      </w:r>
      <w:r w:rsidR="00E04CB5" w:rsidRPr="00E04CB5">
        <w:rPr>
          <w:b/>
        </w:rPr>
        <w:t>stanowiący</w:t>
      </w:r>
      <w:r w:rsidR="00B97978" w:rsidRPr="00E04CB5">
        <w:rPr>
          <w:b/>
        </w:rPr>
        <w:t xml:space="preserve"> załącznik </w:t>
      </w:r>
      <w:r w:rsidR="00E04CB5" w:rsidRPr="00E04CB5">
        <w:rPr>
          <w:b/>
        </w:rPr>
        <w:t xml:space="preserve">Nr 7 </w:t>
      </w:r>
      <w:r w:rsidR="00B97978" w:rsidRPr="00E04CB5">
        <w:rPr>
          <w:b/>
        </w:rPr>
        <w:t xml:space="preserve">do </w:t>
      </w:r>
      <w:r w:rsidR="00E04CB5" w:rsidRPr="00E04CB5">
        <w:rPr>
          <w:b/>
        </w:rPr>
        <w:t xml:space="preserve">niniejszej </w:t>
      </w:r>
      <w:r w:rsidR="00B97978" w:rsidRPr="00E04CB5">
        <w:rPr>
          <w:b/>
        </w:rPr>
        <w:t>SIWZ.</w:t>
      </w:r>
    </w:p>
    <w:p w:rsidR="00925699" w:rsidRDefault="00925699" w:rsidP="00B97978">
      <w:pPr>
        <w:jc w:val="both"/>
      </w:pPr>
    </w:p>
    <w:p w:rsidR="00156C55" w:rsidRPr="00156C55" w:rsidRDefault="001F10D4" w:rsidP="00156C55">
      <w:pPr>
        <w:pStyle w:val="Tekstpodstawowy"/>
        <w:pBdr>
          <w:top w:val="none" w:sz="0" w:space="0" w:color="auto"/>
          <w:left w:val="none" w:sz="0" w:space="0" w:color="auto"/>
          <w:bottom w:val="none" w:sz="0" w:space="0" w:color="auto"/>
          <w:right w:val="none" w:sz="0" w:space="0" w:color="auto"/>
        </w:pBdr>
        <w:tabs>
          <w:tab w:val="num" w:pos="851"/>
        </w:tabs>
        <w:ind w:left="66" w:hanging="66"/>
        <w:jc w:val="both"/>
        <w:rPr>
          <w:b w:val="0"/>
          <w:sz w:val="20"/>
        </w:rPr>
      </w:pPr>
      <w:r w:rsidRPr="00156C55">
        <w:rPr>
          <w:sz w:val="20"/>
        </w:rPr>
        <w:t>III.</w:t>
      </w:r>
      <w:r w:rsidR="0057194F" w:rsidRPr="00156C55">
        <w:rPr>
          <w:sz w:val="20"/>
        </w:rPr>
        <w:t>3</w:t>
      </w:r>
      <w:r w:rsidR="00156C55" w:rsidRPr="00156C55">
        <w:rPr>
          <w:b w:val="0"/>
          <w:sz w:val="20"/>
        </w:rPr>
        <w:t xml:space="preserve"> Zgodnie z warunkami umowy, wykonawca winien posiadać potencjał niezbędny do wykonania zadania. Umowa wykonywana będzie zgodnie z obowiązującymi przepisami, polskimi normami i zasadami wiedzy technicznej oraz należytą starannością w ich wykonywaniu, dobrą jakością i przez pracowników posiadających odpowiednie uprawnienia zawodowe oraz należytą wiedzę i doświadczenie.</w:t>
      </w:r>
    </w:p>
    <w:p w:rsidR="0057194F" w:rsidRDefault="0057194F" w:rsidP="00434137">
      <w:pPr>
        <w:jc w:val="both"/>
        <w:rPr>
          <w:b/>
        </w:rPr>
      </w:pPr>
    </w:p>
    <w:p w:rsidR="00E04CB5" w:rsidRPr="00E04CB5" w:rsidRDefault="0057194F" w:rsidP="00E04CB5">
      <w:pPr>
        <w:jc w:val="both"/>
        <w:rPr>
          <w:b/>
        </w:rPr>
      </w:pPr>
      <w:r>
        <w:rPr>
          <w:b/>
        </w:rPr>
        <w:t>III.4</w:t>
      </w:r>
      <w:r w:rsidR="001F10D4" w:rsidRPr="008A6121">
        <w:rPr>
          <w:b/>
        </w:rPr>
        <w:t xml:space="preserve"> </w:t>
      </w:r>
      <w:r w:rsidR="00E04CB5" w:rsidRPr="00E04CB5">
        <w:rPr>
          <w:b/>
        </w:rPr>
        <w:t xml:space="preserve">Zamawiający w oparciu o art. 29 ust. 3a ustawy </w:t>
      </w:r>
      <w:proofErr w:type="spellStart"/>
      <w:r w:rsidR="00E04CB5" w:rsidRPr="00E04CB5">
        <w:rPr>
          <w:b/>
        </w:rPr>
        <w:t>Pzp</w:t>
      </w:r>
      <w:proofErr w:type="spellEnd"/>
      <w:r w:rsidR="00E04CB5" w:rsidRPr="00E04CB5">
        <w:rPr>
          <w:b/>
        </w:rPr>
        <w:t xml:space="preserve"> wymaga aby przez cały okres realizacji usług, Wykonawca zatrudniał na umowę o pracę pracowników bezpośrednio związanych z wykonywaniem usług przewozowych:</w:t>
      </w:r>
    </w:p>
    <w:p w:rsidR="00E04CB5" w:rsidRPr="00E04CB5" w:rsidRDefault="00E04CB5" w:rsidP="00E04CB5">
      <w:r w:rsidRPr="00E04CB5">
        <w:t xml:space="preserve">a) dla wykonania przedmiotu zamówienia Wykonawca lub Podwykonawca, lub dalszy Podwykonawca zatrudni osoby,  zgodnie z art.22 § 1 ustawy z dnia 26.06.1974 r. – Kodeks Pracy </w:t>
      </w:r>
      <w:r w:rsidR="009470BE" w:rsidRPr="009470BE">
        <w:rPr>
          <w:bCs/>
          <w:iCs/>
        </w:rPr>
        <w:t>(</w:t>
      </w:r>
      <w:proofErr w:type="spellStart"/>
      <w:r w:rsidR="009470BE" w:rsidRPr="009470BE">
        <w:rPr>
          <w:bCs/>
          <w:iCs/>
        </w:rPr>
        <w:t>t.j</w:t>
      </w:r>
      <w:proofErr w:type="spellEnd"/>
      <w:r w:rsidR="009470BE" w:rsidRPr="009470BE">
        <w:rPr>
          <w:bCs/>
          <w:iCs/>
        </w:rPr>
        <w:t>. Dz.U. z 2019 r. poz. 1040 ze zm.)</w:t>
      </w:r>
      <w:r w:rsidR="009470BE" w:rsidRPr="009470BE">
        <w:rPr>
          <w:b/>
          <w:bCs/>
          <w:i/>
          <w:iCs/>
        </w:rPr>
        <w:t xml:space="preserve"> </w:t>
      </w:r>
      <w:r w:rsidRPr="00E04CB5">
        <w:t>posiadające niezbędne kwalifikacje i uprawnieni</w:t>
      </w:r>
      <w:r>
        <w:t>a w zakresie wykonywanych usług</w:t>
      </w:r>
      <w:r w:rsidRPr="00E04CB5">
        <w:t>:</w:t>
      </w:r>
    </w:p>
    <w:p w:rsidR="00185D52" w:rsidRPr="00185D52" w:rsidRDefault="00185D52" w:rsidP="00E04CB5">
      <w:pPr>
        <w:rPr>
          <w:b/>
          <w:bCs/>
          <w:iCs/>
        </w:rPr>
      </w:pPr>
      <w:r>
        <w:rPr>
          <w:b/>
          <w:bCs/>
          <w:iCs/>
        </w:rPr>
        <w:tab/>
      </w:r>
      <w:r>
        <w:rPr>
          <w:b/>
          <w:bCs/>
          <w:iCs/>
        </w:rPr>
        <w:tab/>
      </w:r>
      <w:r w:rsidRPr="00185D52">
        <w:rPr>
          <w:b/>
          <w:bCs/>
          <w:iCs/>
        </w:rPr>
        <w:t>dotyczy to osoby – kierowcy wyznaczonego przez Operatora do realizacji zamówienia</w:t>
      </w:r>
    </w:p>
    <w:p w:rsidR="00E04CB5" w:rsidRPr="00E04CB5" w:rsidRDefault="00E04CB5" w:rsidP="00E04CB5">
      <w:r w:rsidRPr="00E04CB5">
        <w:t>b) W trakcie trwania umowy, każdorazowo na wniosek Zamawiającego Wykonawca przedłoży do wglądu dokumenty, które określą wyłącznie formę oraz okres zatrudnienia pracowników wymienionych w pkt 2a.</w:t>
      </w:r>
    </w:p>
    <w:p w:rsidR="00E04CB5" w:rsidRPr="00E04CB5" w:rsidRDefault="00E04CB5" w:rsidP="00E04CB5">
      <w:r w:rsidRPr="00E04CB5">
        <w:t>3) W przypadku nieprzedłożenia przez Zamawiającego dokumentów określonych w ust. 2. Zamawiający naliczy Wykonawcy karę w wysokości 500,00zł brutto. W przypadku powtórnego nieprzedłożenia przez Wykonawcę wymienionych dokumentów po okresie 7 dni od daty pierwszego wniosku o ich udostępnienie, Zamawiający zastrzega sobie możliwość rozwiązania umowy z winy Wykonawcy naliczając Wykonawcy karę umowną w wysokości 5.000,00zł. brutto.</w:t>
      </w:r>
    </w:p>
    <w:p w:rsidR="00B97978" w:rsidRDefault="00B97978" w:rsidP="00B97978">
      <w:pPr>
        <w:rPr>
          <w:rFonts w:eastAsia="Helvetica-Bold"/>
          <w:color w:val="000000"/>
        </w:rPr>
      </w:pPr>
    </w:p>
    <w:p w:rsidR="00B97978" w:rsidRDefault="00B97978" w:rsidP="00B97978">
      <w:pPr>
        <w:jc w:val="both"/>
      </w:pPr>
      <w:r>
        <w:rPr>
          <w:b/>
        </w:rPr>
        <w:t>IV. OPIS CZĘŚCI ZAMÓWIENIA, JEŻELI ZAMAWIAJĄCY DOPUSZCZA SKŁADANIE OFERT CZĘŚCIOWYCH.</w:t>
      </w:r>
    </w:p>
    <w:p w:rsidR="00B97978" w:rsidRDefault="00B97978" w:rsidP="00B97978">
      <w:pPr>
        <w:jc w:val="both"/>
      </w:pPr>
    </w:p>
    <w:p w:rsidR="00B97978" w:rsidRDefault="00185D52" w:rsidP="00156C55">
      <w:pPr>
        <w:jc w:val="both"/>
        <w:rPr>
          <w:b/>
        </w:rPr>
      </w:pPr>
      <w:r>
        <w:rPr>
          <w:bCs/>
        </w:rPr>
        <w:t xml:space="preserve">Wykonawca </w:t>
      </w:r>
      <w:r w:rsidR="00156C55">
        <w:rPr>
          <w:b/>
          <w:u w:val="single"/>
        </w:rPr>
        <w:t xml:space="preserve">może </w:t>
      </w:r>
      <w:r w:rsidRPr="00185D52">
        <w:t>złożyć</w:t>
      </w:r>
      <w:r w:rsidR="00156C55">
        <w:t xml:space="preserve"> </w:t>
      </w:r>
      <w:r>
        <w:rPr>
          <w:bCs/>
        </w:rPr>
        <w:t xml:space="preserve">ofertę, która będzie </w:t>
      </w:r>
      <w:r w:rsidR="00156C55">
        <w:t xml:space="preserve">obejmować </w:t>
      </w:r>
      <w:r w:rsidR="00E04CB5">
        <w:t xml:space="preserve">dowolną liczbę </w:t>
      </w:r>
      <w:r w:rsidR="00E04CB5">
        <w:rPr>
          <w:b/>
        </w:rPr>
        <w:t>części</w:t>
      </w:r>
      <w:r w:rsidR="00156C55" w:rsidRPr="003A2857">
        <w:rPr>
          <w:b/>
        </w:rPr>
        <w:t xml:space="preserve">  zamówienia</w:t>
      </w:r>
      <w:r w:rsidR="00E04CB5">
        <w:rPr>
          <w:b/>
        </w:rPr>
        <w:t>:</w:t>
      </w:r>
      <w:r w:rsidR="00156C55">
        <w:rPr>
          <w:b/>
        </w:rPr>
        <w:t xml:space="preserve"> </w:t>
      </w:r>
    </w:p>
    <w:p w:rsidR="00E04CB5" w:rsidRDefault="00185D52" w:rsidP="00885EF9">
      <w:pPr>
        <w:jc w:val="both"/>
        <w:rPr>
          <w:b/>
        </w:rPr>
      </w:pPr>
      <w:r>
        <w:rPr>
          <w:b/>
        </w:rPr>
        <w:t xml:space="preserve">Od </w:t>
      </w:r>
      <w:r w:rsidR="00E04CB5" w:rsidRPr="00E04CB5">
        <w:rPr>
          <w:b/>
        </w:rPr>
        <w:t>Część I</w:t>
      </w:r>
      <w:r w:rsidR="009470BE">
        <w:rPr>
          <w:b/>
        </w:rPr>
        <w:t xml:space="preserve"> do części XIX</w:t>
      </w:r>
      <w:r>
        <w:rPr>
          <w:b/>
        </w:rPr>
        <w:t>.</w:t>
      </w:r>
    </w:p>
    <w:p w:rsidR="00156C55" w:rsidRDefault="00156C55" w:rsidP="00156C55">
      <w:pPr>
        <w:jc w:val="both"/>
        <w:rPr>
          <w:b/>
          <w:sz w:val="24"/>
          <w:szCs w:val="24"/>
        </w:rPr>
      </w:pPr>
    </w:p>
    <w:p w:rsidR="00B97978" w:rsidRDefault="00B97978" w:rsidP="00925699">
      <w:pPr>
        <w:tabs>
          <w:tab w:val="left" w:pos="1004"/>
        </w:tabs>
        <w:ind w:left="1004" w:hanging="1004"/>
        <w:jc w:val="both"/>
        <w:rPr>
          <w:szCs w:val="28"/>
        </w:rPr>
      </w:pPr>
      <w:r>
        <w:rPr>
          <w:b/>
        </w:rPr>
        <w:t>V.  TERMIN WYKONANIA ZAMÓWIENIA.</w:t>
      </w:r>
    </w:p>
    <w:p w:rsidR="00E04CB5" w:rsidRPr="00E04CB5" w:rsidRDefault="00B97978" w:rsidP="00E04CB5">
      <w:pPr>
        <w:spacing w:line="330" w:lineRule="exact"/>
        <w:ind w:left="360"/>
        <w:rPr>
          <w:b/>
        </w:rPr>
      </w:pPr>
      <w:r w:rsidRPr="00E04CB5">
        <w:rPr>
          <w:bCs/>
        </w:rPr>
        <w:t>Wymagany termin wykonania zamówienia:</w:t>
      </w:r>
      <w:r w:rsidRPr="00E04CB5">
        <w:t xml:space="preserve"> </w:t>
      </w:r>
      <w:r w:rsidR="00E04CB5" w:rsidRPr="00E04CB5">
        <w:rPr>
          <w:b/>
        </w:rPr>
        <w:t xml:space="preserve">od dnia </w:t>
      </w:r>
      <w:r w:rsidR="003A7401">
        <w:rPr>
          <w:b/>
        </w:rPr>
        <w:t>otrzymania zaświadczenia</w:t>
      </w:r>
      <w:r w:rsidR="005F40EE">
        <w:rPr>
          <w:b/>
        </w:rPr>
        <w:t xml:space="preserve"> na wykonywanie publicznego transportu zbiorowego</w:t>
      </w:r>
      <w:r w:rsidR="00885EF9">
        <w:rPr>
          <w:b/>
        </w:rPr>
        <w:t xml:space="preserve"> do dnia 31 grudnia 2020</w:t>
      </w:r>
      <w:r w:rsidR="00E04CB5" w:rsidRPr="00E04CB5">
        <w:rPr>
          <w:b/>
        </w:rPr>
        <w:t>r.</w:t>
      </w:r>
    </w:p>
    <w:p w:rsidR="00DA6980" w:rsidRPr="00E04CB5" w:rsidRDefault="00DA6980" w:rsidP="00925699">
      <w:pPr>
        <w:tabs>
          <w:tab w:val="left" w:pos="426"/>
        </w:tabs>
        <w:jc w:val="both"/>
        <w:rPr>
          <w:b/>
        </w:rPr>
      </w:pPr>
    </w:p>
    <w:p w:rsidR="00B97978" w:rsidRPr="00E04CB5" w:rsidRDefault="00B97978" w:rsidP="00AD666B">
      <w:pPr>
        <w:tabs>
          <w:tab w:val="left" w:pos="426"/>
        </w:tabs>
        <w:ind w:left="426" w:hanging="426"/>
        <w:jc w:val="both"/>
      </w:pPr>
      <w:r w:rsidRPr="00E04CB5">
        <w:rPr>
          <w:b/>
        </w:rPr>
        <w:t xml:space="preserve">VI. </w:t>
      </w:r>
      <w:r w:rsidRPr="00E04CB5">
        <w:rPr>
          <w:b/>
        </w:rPr>
        <w:tab/>
      </w:r>
      <w:r w:rsidR="00AD666B" w:rsidRPr="00E04CB5">
        <w:rPr>
          <w:b/>
        </w:rPr>
        <w:t>WARUNKI UDZIAŁU W POSTĘPOWANIU ORAZ OPIS SPOSOBU DOKONYWANIA OCENY SPEŁNIENIA TYCH WARUNKÓW</w:t>
      </w:r>
    </w:p>
    <w:p w:rsidR="00AD666B" w:rsidRPr="00E04CB5" w:rsidRDefault="00AD666B" w:rsidP="00AD666B">
      <w:pPr>
        <w:tabs>
          <w:tab w:val="left" w:pos="426"/>
        </w:tabs>
        <w:ind w:left="426" w:hanging="426"/>
        <w:jc w:val="both"/>
      </w:pPr>
    </w:p>
    <w:p w:rsidR="00B97978" w:rsidRPr="00E04CB5" w:rsidRDefault="00B97978" w:rsidP="00B97978">
      <w:pPr>
        <w:widowControl w:val="0"/>
        <w:autoSpaceDE w:val="0"/>
        <w:ind w:left="284" w:hanging="284"/>
        <w:jc w:val="both"/>
      </w:pPr>
      <w:r w:rsidRPr="00E04CB5">
        <w:t xml:space="preserve">1. </w:t>
      </w:r>
      <w:r w:rsidRPr="00E04CB5">
        <w:rPr>
          <w:bCs/>
        </w:rPr>
        <w:t xml:space="preserve">O udzielenie zamówienia ubiegać się mogą Wykonawcy, którzy wykażą, że spełniają warunki określone w art. 22 ust. 1 ustawy </w:t>
      </w:r>
      <w:proofErr w:type="spellStart"/>
      <w:r w:rsidRPr="00E04CB5">
        <w:rPr>
          <w:bCs/>
        </w:rPr>
        <w:t>Pzp</w:t>
      </w:r>
      <w:proofErr w:type="spellEnd"/>
      <w:r w:rsidRPr="00E04CB5">
        <w:rPr>
          <w:bCs/>
        </w:rPr>
        <w:t>, dotyczące:</w:t>
      </w:r>
    </w:p>
    <w:p w:rsidR="00B97978" w:rsidRPr="00E04CB5" w:rsidRDefault="00B97978" w:rsidP="00B97978">
      <w:pPr>
        <w:widowControl w:val="0"/>
        <w:autoSpaceDE w:val="0"/>
        <w:ind w:left="284" w:hanging="284"/>
        <w:jc w:val="both"/>
      </w:pPr>
    </w:p>
    <w:p w:rsidR="00B97978" w:rsidRPr="00E04CB5" w:rsidRDefault="00B97978" w:rsidP="00B97978">
      <w:pPr>
        <w:widowControl w:val="0"/>
        <w:autoSpaceDE w:val="0"/>
        <w:spacing w:before="120" w:line="20" w:lineRule="atLeast"/>
        <w:jc w:val="both"/>
      </w:pPr>
      <w:r w:rsidRPr="00E04CB5">
        <w:rPr>
          <w:bCs/>
          <w:i/>
        </w:rPr>
        <w:t>1) kompetencji lub uprawnień do prowadzenia określonej działalności zawodowej, o ile wynika to z odrębnych przepisów:</w:t>
      </w:r>
    </w:p>
    <w:p w:rsidR="00910406" w:rsidRPr="00CE6435" w:rsidRDefault="00CE6435" w:rsidP="00910406">
      <w:pPr>
        <w:widowControl w:val="0"/>
        <w:tabs>
          <w:tab w:val="left" w:pos="0"/>
        </w:tabs>
        <w:ind w:right="40"/>
        <w:jc w:val="both"/>
        <w:rPr>
          <w:rFonts w:eastAsia="Calibri"/>
          <w:sz w:val="22"/>
          <w:szCs w:val="22"/>
          <w:lang w:eastAsia="en-US"/>
        </w:rPr>
      </w:pPr>
      <w:r w:rsidRPr="00CE6435">
        <w:rPr>
          <w:rFonts w:eastAsia="Calibri"/>
          <w:sz w:val="22"/>
          <w:szCs w:val="22"/>
          <w:lang w:eastAsia="en-US"/>
        </w:rPr>
        <w:t>Warunek ten zostani</w:t>
      </w:r>
      <w:r w:rsidR="00910406">
        <w:rPr>
          <w:rFonts w:eastAsia="Calibri"/>
          <w:sz w:val="22"/>
          <w:szCs w:val="22"/>
          <w:lang w:eastAsia="en-US"/>
        </w:rPr>
        <w:t>e uznany za spełniony,  jeżeli W</w:t>
      </w:r>
      <w:r w:rsidRPr="00CE6435">
        <w:rPr>
          <w:rFonts w:eastAsia="Calibri"/>
          <w:sz w:val="22"/>
          <w:szCs w:val="22"/>
          <w:lang w:eastAsia="en-US"/>
        </w:rPr>
        <w:t xml:space="preserve">ykonawca: w zakresie uprawnień do wykonywania usług przewozowych posiada zezwolenia na wykonywanie zawodu przewoźnika drogowego </w:t>
      </w:r>
      <w:r w:rsidR="00910406" w:rsidRPr="00F02F63">
        <w:rPr>
          <w:sz w:val="24"/>
          <w:szCs w:val="24"/>
        </w:rPr>
        <w:t xml:space="preserve">w zakresie uprawnień </w:t>
      </w:r>
      <w:r w:rsidR="00910406">
        <w:rPr>
          <w:sz w:val="24"/>
          <w:szCs w:val="24"/>
        </w:rPr>
        <w:br/>
      </w:r>
      <w:r w:rsidR="00910406" w:rsidRPr="00F02F63">
        <w:rPr>
          <w:sz w:val="24"/>
          <w:szCs w:val="24"/>
        </w:rPr>
        <w:t>do wykonywania usług przewozowych posiada zezwoleni</w:t>
      </w:r>
      <w:r w:rsidR="00910406">
        <w:rPr>
          <w:sz w:val="24"/>
          <w:szCs w:val="24"/>
        </w:rPr>
        <w:t>e</w:t>
      </w:r>
      <w:r w:rsidR="00910406" w:rsidRPr="00F02F63">
        <w:rPr>
          <w:sz w:val="24"/>
          <w:szCs w:val="24"/>
        </w:rPr>
        <w:t xml:space="preserve"> na wykonywanie zawodu przewoźnika drogowego w zakresie przewozu osób albo licencję na wykonywanie krajowego lub międzynarodowego przewozu drogowego osób - zgodnie z art. 5 i 5a ustawy z dnia 6 września 2001r. o transporcie drogowym </w:t>
      </w:r>
      <w:r w:rsidR="00910406">
        <w:rPr>
          <w:sz w:val="24"/>
          <w:szCs w:val="24"/>
        </w:rPr>
        <w:br/>
      </w:r>
      <w:r w:rsidR="00910406" w:rsidRPr="00F02F63">
        <w:rPr>
          <w:sz w:val="24"/>
          <w:szCs w:val="24"/>
        </w:rPr>
        <w:t xml:space="preserve">(tj. Dz. U. z 2019 r., poz. </w:t>
      </w:r>
      <w:r w:rsidR="00910406">
        <w:rPr>
          <w:sz w:val="24"/>
          <w:szCs w:val="24"/>
        </w:rPr>
        <w:t xml:space="preserve"> 2140 z</w:t>
      </w:r>
      <w:r w:rsidR="00910406" w:rsidRPr="00F02F63">
        <w:rPr>
          <w:sz w:val="24"/>
          <w:szCs w:val="24"/>
        </w:rPr>
        <w:t xml:space="preserve"> </w:t>
      </w:r>
      <w:proofErr w:type="spellStart"/>
      <w:r w:rsidR="00910406" w:rsidRPr="00F02F63">
        <w:rPr>
          <w:sz w:val="24"/>
          <w:szCs w:val="24"/>
        </w:rPr>
        <w:t>późn</w:t>
      </w:r>
      <w:proofErr w:type="spellEnd"/>
      <w:r w:rsidR="00910406" w:rsidRPr="00F02F63">
        <w:rPr>
          <w:sz w:val="24"/>
          <w:szCs w:val="24"/>
        </w:rPr>
        <w:t>. zm.)</w:t>
      </w:r>
    </w:p>
    <w:p w:rsidR="00B97978" w:rsidRPr="00E04CB5" w:rsidRDefault="00B97978" w:rsidP="00B97978">
      <w:pPr>
        <w:widowControl w:val="0"/>
        <w:autoSpaceDE w:val="0"/>
        <w:spacing w:before="120" w:line="20" w:lineRule="atLeast"/>
        <w:jc w:val="both"/>
      </w:pPr>
      <w:r w:rsidRPr="00E04CB5">
        <w:rPr>
          <w:bCs/>
          <w:i/>
        </w:rPr>
        <w:t>2) zdolności technicznej lub zawodowej:</w:t>
      </w:r>
    </w:p>
    <w:p w:rsidR="00910406" w:rsidRPr="00F02F63" w:rsidRDefault="00B97978" w:rsidP="00910406">
      <w:pPr>
        <w:pStyle w:val="Teksttreci0"/>
        <w:shd w:val="clear" w:color="auto" w:fill="auto"/>
        <w:tabs>
          <w:tab w:val="left" w:pos="284"/>
        </w:tabs>
        <w:spacing w:before="0" w:after="0" w:line="240" w:lineRule="auto"/>
        <w:ind w:right="40" w:firstLine="0"/>
        <w:jc w:val="both"/>
        <w:rPr>
          <w:sz w:val="24"/>
          <w:szCs w:val="24"/>
        </w:rPr>
      </w:pPr>
      <w:r w:rsidRPr="00CE6435">
        <w:rPr>
          <w:sz w:val="22"/>
          <w:szCs w:val="22"/>
        </w:rPr>
        <w:t>Warunek ten zostan</w:t>
      </w:r>
      <w:r w:rsidR="00910406">
        <w:rPr>
          <w:sz w:val="22"/>
          <w:szCs w:val="22"/>
        </w:rPr>
        <w:t>ie uznany za spełniony, jeżeli W</w:t>
      </w:r>
      <w:r w:rsidRPr="00CE6435">
        <w:rPr>
          <w:sz w:val="22"/>
          <w:szCs w:val="22"/>
        </w:rPr>
        <w:t xml:space="preserve">ykonawca: </w:t>
      </w:r>
      <w:r w:rsidR="00E04CB5" w:rsidRPr="00CE6435">
        <w:rPr>
          <w:rFonts w:eastAsia="Calibri"/>
          <w:sz w:val="22"/>
          <w:szCs w:val="22"/>
          <w:lang w:eastAsia="en-US"/>
        </w:rPr>
        <w:t>dysponuje</w:t>
      </w:r>
      <w:r w:rsidR="00E04CB5" w:rsidRPr="00E04CB5">
        <w:rPr>
          <w:rFonts w:eastAsia="Calibri"/>
          <w:sz w:val="22"/>
          <w:szCs w:val="22"/>
          <w:lang w:eastAsia="en-US"/>
        </w:rPr>
        <w:t xml:space="preserve"> </w:t>
      </w:r>
      <w:r w:rsidR="00910406" w:rsidRPr="00F02F63">
        <w:rPr>
          <w:sz w:val="24"/>
          <w:szCs w:val="24"/>
        </w:rPr>
        <w:t xml:space="preserve">odpowiednim potencjałem taborowym odpowiadających wymaganym - ze względu na rodzaj przewozu - warunkom technicznym, liczba miejsc dla pasażerów </w:t>
      </w:r>
      <w:r w:rsidR="00910406">
        <w:rPr>
          <w:sz w:val="24"/>
          <w:szCs w:val="24"/>
        </w:rPr>
        <w:t>co najmniej 19</w:t>
      </w:r>
      <w:r w:rsidR="00910406" w:rsidRPr="00F02F63">
        <w:rPr>
          <w:sz w:val="24"/>
          <w:szCs w:val="24"/>
        </w:rPr>
        <w:t>, spełniających wymagania określone w przepisach ustawy z dnia 20 czerwca 1997r.</w:t>
      </w:r>
      <w:r w:rsidR="00910406">
        <w:rPr>
          <w:sz w:val="24"/>
          <w:szCs w:val="24"/>
        </w:rPr>
        <w:t xml:space="preserve"> </w:t>
      </w:r>
      <w:r w:rsidR="00910406" w:rsidRPr="00F02F63">
        <w:rPr>
          <w:sz w:val="24"/>
          <w:szCs w:val="24"/>
        </w:rPr>
        <w:t>—</w:t>
      </w:r>
      <w:r w:rsidR="00910406">
        <w:rPr>
          <w:sz w:val="24"/>
          <w:szCs w:val="24"/>
        </w:rPr>
        <w:t xml:space="preserve"> </w:t>
      </w:r>
      <w:r w:rsidR="00910406" w:rsidRPr="00F02F63">
        <w:rPr>
          <w:sz w:val="24"/>
          <w:szCs w:val="24"/>
        </w:rPr>
        <w:t>Prawo</w:t>
      </w:r>
      <w:r w:rsidR="00910406">
        <w:rPr>
          <w:sz w:val="24"/>
          <w:szCs w:val="24"/>
        </w:rPr>
        <w:t xml:space="preserve"> </w:t>
      </w:r>
      <w:r w:rsidR="00910406" w:rsidRPr="00F02F63">
        <w:rPr>
          <w:sz w:val="24"/>
          <w:szCs w:val="24"/>
        </w:rPr>
        <w:t>o</w:t>
      </w:r>
      <w:r w:rsidR="00910406">
        <w:rPr>
          <w:sz w:val="24"/>
          <w:szCs w:val="24"/>
        </w:rPr>
        <w:t xml:space="preserve"> </w:t>
      </w:r>
      <w:r w:rsidR="00910406" w:rsidRPr="00F02F63">
        <w:rPr>
          <w:sz w:val="24"/>
          <w:szCs w:val="24"/>
        </w:rPr>
        <w:t>ruchu</w:t>
      </w:r>
      <w:r w:rsidR="00910406">
        <w:rPr>
          <w:sz w:val="24"/>
          <w:szCs w:val="24"/>
        </w:rPr>
        <w:t xml:space="preserve"> </w:t>
      </w:r>
      <w:r w:rsidR="00910406" w:rsidRPr="00F02F63">
        <w:rPr>
          <w:sz w:val="24"/>
          <w:szCs w:val="24"/>
        </w:rPr>
        <w:t>drogowym</w:t>
      </w:r>
      <w:r w:rsidR="00910406">
        <w:rPr>
          <w:sz w:val="24"/>
          <w:szCs w:val="24"/>
        </w:rPr>
        <w:t xml:space="preserve"> </w:t>
      </w:r>
      <w:r w:rsidR="00910406" w:rsidRPr="00F02F63">
        <w:rPr>
          <w:sz w:val="24"/>
          <w:szCs w:val="24"/>
        </w:rPr>
        <w:t>(Dz.U. z 20</w:t>
      </w:r>
      <w:r w:rsidR="00910406">
        <w:rPr>
          <w:sz w:val="24"/>
          <w:szCs w:val="24"/>
        </w:rPr>
        <w:t>20</w:t>
      </w:r>
      <w:r w:rsidR="00910406" w:rsidRPr="00F02F63">
        <w:rPr>
          <w:sz w:val="24"/>
          <w:szCs w:val="24"/>
        </w:rPr>
        <w:t xml:space="preserve">r. poz. </w:t>
      </w:r>
      <w:r w:rsidR="00910406">
        <w:rPr>
          <w:sz w:val="24"/>
          <w:szCs w:val="24"/>
        </w:rPr>
        <w:t>110 ze zm</w:t>
      </w:r>
      <w:r w:rsidR="00910406" w:rsidRPr="00F02F63">
        <w:rPr>
          <w:sz w:val="24"/>
          <w:szCs w:val="24"/>
        </w:rPr>
        <w:t xml:space="preserve">.) </w:t>
      </w:r>
      <w:r w:rsidR="00910406">
        <w:rPr>
          <w:sz w:val="24"/>
          <w:szCs w:val="24"/>
        </w:rPr>
        <w:br/>
      </w:r>
      <w:r w:rsidR="00910406" w:rsidRPr="00F02F63">
        <w:rPr>
          <w:sz w:val="24"/>
          <w:szCs w:val="24"/>
        </w:rPr>
        <w:t>i przepisach  wykonawczych</w:t>
      </w:r>
      <w:r w:rsidR="00910406">
        <w:rPr>
          <w:sz w:val="24"/>
          <w:szCs w:val="24"/>
        </w:rPr>
        <w:t xml:space="preserve"> </w:t>
      </w:r>
      <w:r w:rsidR="00910406" w:rsidRPr="00F02F63">
        <w:rPr>
          <w:sz w:val="24"/>
          <w:szCs w:val="24"/>
        </w:rPr>
        <w:t>do</w:t>
      </w:r>
      <w:r w:rsidR="00910406">
        <w:rPr>
          <w:sz w:val="24"/>
          <w:szCs w:val="24"/>
        </w:rPr>
        <w:t xml:space="preserve"> </w:t>
      </w:r>
      <w:r w:rsidR="00910406" w:rsidRPr="00F02F63">
        <w:rPr>
          <w:sz w:val="24"/>
          <w:szCs w:val="24"/>
        </w:rPr>
        <w:t>wymienionej</w:t>
      </w:r>
      <w:r w:rsidR="00910406">
        <w:rPr>
          <w:sz w:val="24"/>
          <w:szCs w:val="24"/>
        </w:rPr>
        <w:t xml:space="preserve"> </w:t>
      </w:r>
      <w:r w:rsidR="00910406" w:rsidRPr="00F02F63">
        <w:rPr>
          <w:sz w:val="24"/>
          <w:szCs w:val="24"/>
        </w:rPr>
        <w:t xml:space="preserve">ustawy, a w szczególności wymagania określone </w:t>
      </w:r>
      <w:r w:rsidR="00910406">
        <w:rPr>
          <w:sz w:val="24"/>
          <w:szCs w:val="24"/>
        </w:rPr>
        <w:br/>
      </w:r>
      <w:r w:rsidR="00910406" w:rsidRPr="00F02F63">
        <w:rPr>
          <w:sz w:val="24"/>
          <w:szCs w:val="24"/>
        </w:rPr>
        <w:t>w Rozporządzeniu</w:t>
      </w:r>
      <w:r w:rsidR="00910406">
        <w:rPr>
          <w:sz w:val="24"/>
          <w:szCs w:val="24"/>
        </w:rPr>
        <w:t xml:space="preserve"> </w:t>
      </w:r>
      <w:r w:rsidR="00910406" w:rsidRPr="00F02F63">
        <w:rPr>
          <w:sz w:val="24"/>
          <w:szCs w:val="24"/>
        </w:rPr>
        <w:t>Ministra</w:t>
      </w:r>
      <w:r w:rsidR="00910406">
        <w:rPr>
          <w:sz w:val="24"/>
          <w:szCs w:val="24"/>
        </w:rPr>
        <w:t xml:space="preserve"> </w:t>
      </w:r>
      <w:r w:rsidR="00910406" w:rsidRPr="00F02F63">
        <w:rPr>
          <w:sz w:val="24"/>
          <w:szCs w:val="24"/>
        </w:rPr>
        <w:t>Infrastruktury z dnia 31 grudnia 2002 r. w sprawie warunków technicznych pojazdów oraz zakresu ich niezbędnego</w:t>
      </w:r>
      <w:r w:rsidR="00910406">
        <w:rPr>
          <w:sz w:val="24"/>
          <w:szCs w:val="24"/>
        </w:rPr>
        <w:t xml:space="preserve"> </w:t>
      </w:r>
      <w:r w:rsidR="00910406" w:rsidRPr="00F02F63">
        <w:rPr>
          <w:sz w:val="24"/>
          <w:szCs w:val="24"/>
        </w:rPr>
        <w:t>wyposażenia</w:t>
      </w:r>
      <w:r w:rsidR="00910406">
        <w:rPr>
          <w:sz w:val="24"/>
          <w:szCs w:val="24"/>
        </w:rPr>
        <w:t xml:space="preserve"> </w:t>
      </w:r>
      <w:r w:rsidR="00910406" w:rsidRPr="00F02F63">
        <w:rPr>
          <w:sz w:val="24"/>
          <w:szCs w:val="24"/>
        </w:rPr>
        <w:t>(Dz.U.</w:t>
      </w:r>
      <w:r w:rsidR="00910406">
        <w:rPr>
          <w:sz w:val="24"/>
          <w:szCs w:val="24"/>
        </w:rPr>
        <w:t xml:space="preserve"> </w:t>
      </w:r>
      <w:r w:rsidR="00910406" w:rsidRPr="00F02F63">
        <w:rPr>
          <w:sz w:val="24"/>
          <w:szCs w:val="24"/>
        </w:rPr>
        <w:t>z</w:t>
      </w:r>
      <w:r w:rsidR="00910406">
        <w:rPr>
          <w:sz w:val="24"/>
          <w:szCs w:val="24"/>
        </w:rPr>
        <w:t xml:space="preserve"> </w:t>
      </w:r>
      <w:r w:rsidR="00910406" w:rsidRPr="00F02F63">
        <w:rPr>
          <w:sz w:val="24"/>
          <w:szCs w:val="24"/>
        </w:rPr>
        <w:t>2016r.</w:t>
      </w:r>
      <w:r w:rsidR="00910406">
        <w:rPr>
          <w:sz w:val="24"/>
          <w:szCs w:val="24"/>
        </w:rPr>
        <w:t xml:space="preserve">, </w:t>
      </w:r>
      <w:r w:rsidR="00910406" w:rsidRPr="00F02F63">
        <w:rPr>
          <w:sz w:val="24"/>
          <w:szCs w:val="24"/>
        </w:rPr>
        <w:t>poz.</w:t>
      </w:r>
      <w:r w:rsidR="00910406">
        <w:rPr>
          <w:sz w:val="24"/>
          <w:szCs w:val="24"/>
        </w:rPr>
        <w:t xml:space="preserve"> </w:t>
      </w:r>
      <w:r w:rsidR="00910406" w:rsidRPr="00F02F63">
        <w:rPr>
          <w:sz w:val="24"/>
          <w:szCs w:val="24"/>
        </w:rPr>
        <w:t xml:space="preserve">2022 z </w:t>
      </w:r>
      <w:proofErr w:type="spellStart"/>
      <w:r w:rsidR="00910406" w:rsidRPr="00F02F63">
        <w:rPr>
          <w:sz w:val="24"/>
          <w:szCs w:val="24"/>
        </w:rPr>
        <w:t>późn</w:t>
      </w:r>
      <w:proofErr w:type="spellEnd"/>
      <w:r w:rsidR="00910406" w:rsidRPr="00F02F63">
        <w:rPr>
          <w:sz w:val="24"/>
          <w:szCs w:val="24"/>
        </w:rPr>
        <w:t>. zm.), odnoszących się do autobusów regularnej komunikacji publicznej.</w:t>
      </w:r>
    </w:p>
    <w:p w:rsidR="00B97978" w:rsidRPr="00E04CB5" w:rsidRDefault="00B97978" w:rsidP="00910406">
      <w:pPr>
        <w:widowControl w:val="0"/>
        <w:autoSpaceDE w:val="0"/>
        <w:spacing w:line="20" w:lineRule="atLeast"/>
        <w:jc w:val="both"/>
        <w:rPr>
          <w:i/>
          <w:iCs/>
        </w:rPr>
      </w:pPr>
    </w:p>
    <w:p w:rsidR="00B97978" w:rsidRPr="00E04CB5" w:rsidRDefault="00DA6980" w:rsidP="00B97978">
      <w:r w:rsidRPr="00E04CB5">
        <w:rPr>
          <w:i/>
          <w:iCs/>
        </w:rPr>
        <w:t>3</w:t>
      </w:r>
      <w:r w:rsidR="00B97978" w:rsidRPr="00E04CB5">
        <w:rPr>
          <w:i/>
          <w:iCs/>
        </w:rPr>
        <w:t>) sytuacji ekonomicznej i finansowej:</w:t>
      </w:r>
    </w:p>
    <w:p w:rsidR="00B97978" w:rsidRPr="00E04CB5" w:rsidRDefault="00B97978" w:rsidP="00B97978">
      <w:r w:rsidRPr="00E04CB5">
        <w:t>Zamawiający nie wyznacza szczegółowego warunku w tym zakresie.</w:t>
      </w:r>
    </w:p>
    <w:p w:rsidR="00B97978" w:rsidRPr="00E04CB5" w:rsidRDefault="00B97978" w:rsidP="00B97978">
      <w:pPr>
        <w:tabs>
          <w:tab w:val="left" w:pos="330"/>
        </w:tabs>
        <w:jc w:val="both"/>
      </w:pPr>
    </w:p>
    <w:p w:rsidR="00B97978" w:rsidRPr="00E04CB5" w:rsidRDefault="00B97978" w:rsidP="00B97978">
      <w:pPr>
        <w:tabs>
          <w:tab w:val="left" w:pos="330"/>
        </w:tabs>
        <w:jc w:val="both"/>
      </w:pPr>
      <w:r w:rsidRPr="00E04CB5">
        <w:t xml:space="preserve">Ocena spełnienia warunków zostanie dokonana według formuły „spełnia – nie spełnia” w oparciu o informacje zawarte </w:t>
      </w:r>
      <w:r w:rsidR="00923F19" w:rsidRPr="00E04CB5">
        <w:br/>
      </w:r>
      <w:r w:rsidRPr="00E04CB5">
        <w:t>w oświadczeniach i dokumentach.</w:t>
      </w:r>
    </w:p>
    <w:p w:rsidR="00B97978" w:rsidRPr="00E04CB5" w:rsidRDefault="00B97978" w:rsidP="00923F19">
      <w:pPr>
        <w:pStyle w:val="Tekstpodstawowy"/>
        <w:pBdr>
          <w:top w:val="none" w:sz="0" w:space="0" w:color="auto"/>
          <w:left w:val="none" w:sz="0" w:space="0" w:color="auto"/>
          <w:bottom w:val="none" w:sz="0" w:space="0" w:color="auto"/>
          <w:right w:val="none" w:sz="0" w:space="0" w:color="auto"/>
        </w:pBdr>
        <w:rPr>
          <w:sz w:val="20"/>
        </w:rPr>
      </w:pPr>
    </w:p>
    <w:p w:rsidR="005C3E61" w:rsidRPr="00267F16" w:rsidRDefault="005C3E61" w:rsidP="00CF209B">
      <w:pPr>
        <w:pStyle w:val="Tekstpodstawowy"/>
        <w:pBdr>
          <w:top w:val="none" w:sz="0" w:space="0" w:color="auto"/>
          <w:left w:val="none" w:sz="0" w:space="0" w:color="auto"/>
          <w:bottom w:val="none" w:sz="0" w:space="0" w:color="auto"/>
          <w:right w:val="none" w:sz="0" w:space="0" w:color="auto"/>
        </w:pBdr>
        <w:jc w:val="both"/>
        <w:rPr>
          <w:color w:val="632423" w:themeColor="accent2" w:themeShade="80"/>
          <w:sz w:val="20"/>
        </w:rPr>
      </w:pPr>
      <w:r w:rsidRPr="00E04CB5">
        <w:rPr>
          <w:color w:val="632423" w:themeColor="accent2" w:themeShade="80"/>
          <w:sz w:val="20"/>
        </w:rPr>
        <w:t xml:space="preserve">Uwaga! Na podstawie art. 24aa ustawy </w:t>
      </w:r>
      <w:proofErr w:type="spellStart"/>
      <w:r w:rsidRPr="00E04CB5">
        <w:rPr>
          <w:color w:val="632423" w:themeColor="accent2" w:themeShade="80"/>
          <w:sz w:val="20"/>
        </w:rPr>
        <w:t>Pzp</w:t>
      </w:r>
      <w:proofErr w:type="spellEnd"/>
      <w:r w:rsidRPr="00E04CB5">
        <w:rPr>
          <w:color w:val="632423" w:themeColor="accent2" w:themeShade="80"/>
          <w:sz w:val="20"/>
        </w:rPr>
        <w:t xml:space="preserve"> Zamawiający najpierw dokona oceny ofert, a następnie zbada, </w:t>
      </w:r>
      <w:r w:rsidR="00CF209B" w:rsidRPr="00E04CB5">
        <w:rPr>
          <w:color w:val="632423" w:themeColor="accent2" w:themeShade="80"/>
          <w:sz w:val="20"/>
        </w:rPr>
        <w:br/>
      </w:r>
      <w:r w:rsidRPr="00E04CB5">
        <w:rPr>
          <w:color w:val="632423" w:themeColor="accent2" w:themeShade="80"/>
          <w:sz w:val="20"/>
        </w:rPr>
        <w:t>czy Wykonawca, którego oferta została oceniona jako najkorzystniejsza, nie podl</w:t>
      </w:r>
      <w:r w:rsidRPr="00267F16">
        <w:rPr>
          <w:color w:val="632423" w:themeColor="accent2" w:themeShade="80"/>
          <w:sz w:val="20"/>
        </w:rPr>
        <w:t>ega wykluczeniu oraz spełnia warunki udziału w postępowaniu</w:t>
      </w:r>
      <w:r w:rsidR="00CF209B" w:rsidRPr="00267F16">
        <w:rPr>
          <w:color w:val="632423" w:themeColor="accent2" w:themeShade="80"/>
          <w:sz w:val="20"/>
        </w:rPr>
        <w:t>. W przypadku, gdyby Wykonawca te</w:t>
      </w:r>
      <w:r w:rsidR="000F5749" w:rsidRPr="00267F16">
        <w:rPr>
          <w:color w:val="632423" w:themeColor="accent2" w:themeShade="80"/>
          <w:sz w:val="20"/>
        </w:rPr>
        <w:t xml:space="preserve">n uchylał się od zawarcia umowy, </w:t>
      </w:r>
      <w:r w:rsidR="00CF209B" w:rsidRPr="00267F16">
        <w:rPr>
          <w:color w:val="632423" w:themeColor="accent2" w:themeShade="80"/>
          <w:sz w:val="20"/>
        </w:rPr>
        <w:t xml:space="preserve">zamawiający zbada czy </w:t>
      </w:r>
      <w:r w:rsidR="00CF209B" w:rsidRPr="00267F16">
        <w:rPr>
          <w:color w:val="632423" w:themeColor="accent2" w:themeShade="80"/>
          <w:sz w:val="20"/>
        </w:rPr>
        <w:lastRenderedPageBreak/>
        <w:t>nie podlega wykluczeniu oraz czy spełnia warunki udziału w postępowaniu Wykonawca, który złożył ofertę najwyżej ocenioną spośród pozostałych ofert.</w:t>
      </w:r>
    </w:p>
    <w:p w:rsidR="005C3E61" w:rsidRPr="00787C5E" w:rsidRDefault="005C3E61" w:rsidP="005C3E61">
      <w:pPr>
        <w:pStyle w:val="Tekstpodstawowy"/>
        <w:pBdr>
          <w:top w:val="none" w:sz="0" w:space="0" w:color="auto"/>
          <w:left w:val="none" w:sz="0" w:space="0" w:color="auto"/>
          <w:bottom w:val="none" w:sz="0" w:space="0" w:color="auto"/>
          <w:right w:val="none" w:sz="0" w:space="0" w:color="auto"/>
        </w:pBdr>
        <w:jc w:val="left"/>
        <w:rPr>
          <w:color w:val="385623"/>
          <w:sz w:val="20"/>
        </w:rPr>
      </w:pPr>
    </w:p>
    <w:p w:rsidR="00B97978" w:rsidRDefault="00B97978" w:rsidP="00923F19">
      <w:pPr>
        <w:pStyle w:val="Tekstpodstawowy"/>
        <w:pBdr>
          <w:top w:val="none" w:sz="0" w:space="0" w:color="auto"/>
          <w:left w:val="none" w:sz="0" w:space="0" w:color="auto"/>
          <w:bottom w:val="none" w:sz="0" w:space="0" w:color="auto"/>
          <w:right w:val="none" w:sz="0" w:space="0" w:color="auto"/>
        </w:pBdr>
        <w:jc w:val="both"/>
        <w:rPr>
          <w:b w:val="0"/>
          <w:sz w:val="24"/>
          <w:szCs w:val="24"/>
        </w:rPr>
      </w:pPr>
      <w:r>
        <w:rPr>
          <w:b w:val="0"/>
          <w:sz w:val="24"/>
          <w:szCs w:val="24"/>
          <w:u w:val="single"/>
        </w:rPr>
        <w:t xml:space="preserve">2. </w:t>
      </w:r>
      <w:r>
        <w:rPr>
          <w:b w:val="0"/>
          <w:bCs/>
          <w:color w:val="000000"/>
          <w:sz w:val="24"/>
          <w:szCs w:val="24"/>
          <w:u w:val="single"/>
        </w:rPr>
        <w:t>Powoływanie się na zasoby  innych podmiotów.</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B97978" w:rsidRPr="000F5749" w:rsidRDefault="00B97978" w:rsidP="00B97978">
      <w:pPr>
        <w:jc w:val="both"/>
      </w:pPr>
      <w:r w:rsidRPr="000F5749">
        <w:t xml:space="preserve">3) Zgodnie z art. 22a ust. 4 </w:t>
      </w:r>
      <w:proofErr w:type="spellStart"/>
      <w:r w:rsidRPr="000F5749">
        <w:t>Pzp</w:t>
      </w:r>
      <w:proofErr w:type="spellEnd"/>
      <w:r w:rsidRPr="000F5749">
        <w:t>, w odniesieniu do warunków dotyczących wykształcenia, kwalifikacji zawodowych lub doświadczenia, wykonawcy mogą polegać na zdolnościach innych podmiotów,</w:t>
      </w:r>
      <w:r w:rsidRPr="000F5749">
        <w:rPr>
          <w:b/>
        </w:rPr>
        <w:t xml:space="preserve"> </w:t>
      </w:r>
      <w:r w:rsidRPr="0068264D">
        <w:t>jeśli podmioty te zrealizują roboty budowlane</w:t>
      </w:r>
      <w:r w:rsidRPr="000F5749">
        <w:t xml:space="preserve"> lub </w:t>
      </w:r>
      <w:r w:rsidRPr="0068264D">
        <w:rPr>
          <w:b/>
        </w:rPr>
        <w:t>usługi</w:t>
      </w:r>
      <w:r w:rsidRPr="000F5749">
        <w:t xml:space="preserve">, do realizacji których te zdolności są wymagane. Oznacza to, że </w:t>
      </w:r>
      <w:r w:rsidRPr="000F5749">
        <w:rPr>
          <w:rFonts w:eastAsia="TimesNewRomanPSMT"/>
        </w:rPr>
        <w:t>w przypadku polegania na  doświadczeniu innego podmiotu, w celu wykazania spełnienia warunku udziału w postępowaniu przez Wykonawcę, z treści przedłożonego dokumentu (np. zobowiązania) musi wynikać, że podmiot ten będzie brał rzeczywisty udział w realizacji przedmiotowego zamówienia,</w:t>
      </w:r>
      <w:r w:rsidRPr="000F5749">
        <w:rPr>
          <w:rStyle w:val="Pogrubienie"/>
          <w:rFonts w:eastAsia="TimesNewRomanPSMT"/>
        </w:rPr>
        <w:t xml:space="preserve"> na zasadzie podwykonawstwa. </w:t>
      </w:r>
      <w:r w:rsidRPr="000F5749">
        <w:rPr>
          <w:rFonts w:eastAsia="TimesNewRomanPSMT"/>
        </w:rPr>
        <w:t xml:space="preserve">Tylko wówczas doświadczenie, które ten podmiot posiada, znajdzie przełożenie na realizację zamówienia. </w:t>
      </w:r>
    </w:p>
    <w:p w:rsidR="00B97978" w:rsidRPr="000F5749" w:rsidRDefault="00B97978" w:rsidP="00B97978">
      <w:pPr>
        <w:jc w:val="both"/>
      </w:pP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5) Zgodnie z art. 22a ust. 6, jeżeli zdolności techniczne lub zawodowe lub sytuacja ekonomiczna lub finansowa, podmiotu, </w:t>
      </w:r>
      <w:r w:rsidR="009D1742">
        <w:rPr>
          <w:b w:val="0"/>
          <w:sz w:val="20"/>
        </w:rPr>
        <w:br/>
      </w:r>
      <w:r w:rsidRPr="000F5749">
        <w:rPr>
          <w:b w:val="0"/>
          <w:sz w:val="20"/>
        </w:rPr>
        <w:t xml:space="preserve">o którym mowa w ust. 1, nie potwierdzają spełnienia przez wykonawcę warunków udziału w postępowaniu lub zachodzą wobec tych podmiotów podstawy wykluczenia, zamawiający żąda, aby wykonawca w terminie określonym przez zamawiającego: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 xml:space="preserve">a) zastąpił ten podmiot innym podmiotem lub podmiotami lub </w:t>
      </w:r>
    </w:p>
    <w:p w:rsidR="00B97978" w:rsidRPr="000F5749" w:rsidRDefault="00B97978" w:rsidP="00923F19">
      <w:pPr>
        <w:pStyle w:val="Tekstpodstawowy"/>
        <w:pBdr>
          <w:top w:val="none" w:sz="0" w:space="0" w:color="auto"/>
          <w:left w:val="none" w:sz="0" w:space="0" w:color="auto"/>
          <w:bottom w:val="none" w:sz="0" w:space="0" w:color="auto"/>
          <w:right w:val="none" w:sz="0" w:space="0" w:color="auto"/>
        </w:pBdr>
        <w:jc w:val="both"/>
        <w:rPr>
          <w:b w:val="0"/>
          <w:sz w:val="20"/>
        </w:rPr>
      </w:pPr>
      <w:r w:rsidRPr="000F5749">
        <w:rPr>
          <w:b w:val="0"/>
          <w:sz w:val="20"/>
        </w:rPr>
        <w:t>b) zobowiązał się do osobistego wykonania odpowiedniej części zamówienia, jeżeli wykaże zdolności techniczne lub zawodowe lub sytuację finansową lub ekonomiczną, o których mowa w ust. 1.</w:t>
      </w:r>
    </w:p>
    <w:p w:rsidR="00B97978" w:rsidRPr="00923F19" w:rsidRDefault="00B97978" w:rsidP="00923F19">
      <w:pPr>
        <w:pStyle w:val="Tekstpodstawowy"/>
        <w:pBdr>
          <w:top w:val="none" w:sz="0" w:space="0" w:color="auto"/>
          <w:left w:val="none" w:sz="0" w:space="0" w:color="auto"/>
          <w:bottom w:val="none" w:sz="0" w:space="0" w:color="auto"/>
          <w:right w:val="none" w:sz="0" w:space="0" w:color="auto"/>
        </w:pBdr>
        <w:rPr>
          <w:b w:val="0"/>
        </w:rPr>
      </w:pP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rStyle w:val="UyteHipercze"/>
          <w:color w:val="000000"/>
          <w:sz w:val="24"/>
          <w:szCs w:val="24"/>
        </w:rPr>
        <w:t>3 .</w:t>
      </w:r>
      <w:r w:rsidRPr="00CE6435">
        <w:rPr>
          <w:rStyle w:val="UyteHipercze"/>
          <w:sz w:val="24"/>
          <w:szCs w:val="24"/>
        </w:rPr>
        <w:t xml:space="preserve"> </w:t>
      </w:r>
      <w:r w:rsidRPr="00CE6435">
        <w:rPr>
          <w:sz w:val="24"/>
          <w:szCs w:val="24"/>
          <w:u w:val="single"/>
        </w:rPr>
        <w:t>Podstawy  wykluczenia:</w:t>
      </w:r>
    </w:p>
    <w:p w:rsidR="00B97978" w:rsidRPr="00CE6435" w:rsidRDefault="00B97978" w:rsidP="00923F19">
      <w:pPr>
        <w:pStyle w:val="Tekstpodstawowy"/>
        <w:pBdr>
          <w:top w:val="none" w:sz="0" w:space="0" w:color="auto"/>
          <w:left w:val="none" w:sz="0" w:space="0" w:color="auto"/>
          <w:bottom w:val="none" w:sz="0" w:space="0" w:color="auto"/>
          <w:right w:val="none" w:sz="0" w:space="0" w:color="auto"/>
        </w:pBdr>
        <w:jc w:val="left"/>
        <w:rPr>
          <w:b w:val="0"/>
          <w:sz w:val="20"/>
        </w:rPr>
      </w:pPr>
      <w:r w:rsidRPr="00CE6435">
        <w:rPr>
          <w:b w:val="0"/>
          <w:sz w:val="20"/>
        </w:rPr>
        <w:t xml:space="preserve">1)  Podstawy wykluczenia określone w art. 24 ust. 1 ustawy </w:t>
      </w:r>
      <w:proofErr w:type="spellStart"/>
      <w:r w:rsidRPr="00CE6435">
        <w:rPr>
          <w:b w:val="0"/>
          <w:sz w:val="20"/>
        </w:rPr>
        <w:t>Pzp</w:t>
      </w:r>
      <w:proofErr w:type="spellEnd"/>
      <w:r w:rsidRPr="00CE6435">
        <w:rPr>
          <w:b w:val="0"/>
          <w:sz w:val="20"/>
        </w:rPr>
        <w:t>,</w:t>
      </w:r>
    </w:p>
    <w:p w:rsidR="00CE6435" w:rsidRPr="00CE6435" w:rsidRDefault="00B97978" w:rsidP="00CE6435">
      <w:pPr>
        <w:widowControl w:val="0"/>
        <w:autoSpaceDE w:val="0"/>
        <w:autoSpaceDN w:val="0"/>
        <w:adjustRightInd w:val="0"/>
        <w:jc w:val="both"/>
        <w:rPr>
          <w:color w:val="000000"/>
        </w:rPr>
      </w:pPr>
      <w:r w:rsidRPr="00CE6435">
        <w:rPr>
          <w:color w:val="000000"/>
        </w:rPr>
        <w:t xml:space="preserve">2) </w:t>
      </w:r>
      <w:r w:rsidR="00CE6435" w:rsidRPr="00CE6435">
        <w:rPr>
          <w:color w:val="000000"/>
        </w:rPr>
        <w:t xml:space="preserve">Zamawiający nie przewiduje wykluczenia wykonawcy z udziału w postępowaniu na podstawie art. 24 ust. 5 ustawy </w:t>
      </w:r>
      <w:proofErr w:type="spellStart"/>
      <w:r w:rsidR="00CE6435" w:rsidRPr="00CE6435">
        <w:rPr>
          <w:color w:val="000000"/>
        </w:rPr>
        <w:t>Pzp</w:t>
      </w:r>
      <w:proofErr w:type="spellEnd"/>
      <w:r w:rsidR="00CE6435" w:rsidRPr="00CE6435">
        <w:rPr>
          <w:color w:val="000000"/>
        </w:rPr>
        <w:t>.</w:t>
      </w:r>
    </w:p>
    <w:p w:rsidR="00B97978" w:rsidRPr="00CE6435" w:rsidRDefault="00B97978" w:rsidP="00CE6435">
      <w:pPr>
        <w:pStyle w:val="Tekstpodstawowy"/>
        <w:pBdr>
          <w:top w:val="none" w:sz="0" w:space="0" w:color="auto"/>
          <w:left w:val="none" w:sz="0" w:space="0" w:color="auto"/>
          <w:bottom w:val="none" w:sz="0" w:space="0" w:color="auto"/>
          <w:right w:val="none" w:sz="0" w:space="0" w:color="auto"/>
        </w:pBdr>
        <w:jc w:val="left"/>
        <w:rPr>
          <w:sz w:val="24"/>
          <w:szCs w:val="24"/>
        </w:rPr>
      </w:pPr>
      <w:r w:rsidRPr="00CE6435">
        <w:rPr>
          <w:sz w:val="24"/>
          <w:szCs w:val="24"/>
        </w:rPr>
        <w:t xml:space="preserve">4.  </w:t>
      </w:r>
      <w:r w:rsidRPr="00CE6435">
        <w:rPr>
          <w:sz w:val="24"/>
          <w:szCs w:val="24"/>
          <w:u w:val="single"/>
        </w:rPr>
        <w:t>Podmioty ubiegające się wspólnie o zamówienie</w:t>
      </w:r>
      <w:r w:rsidRPr="00CE6435">
        <w:rPr>
          <w:sz w:val="24"/>
          <w:szCs w:val="24"/>
        </w:rPr>
        <w:t xml:space="preserve"> </w:t>
      </w:r>
    </w:p>
    <w:p w:rsidR="00B97978" w:rsidRDefault="00B97978" w:rsidP="00B97978">
      <w:pPr>
        <w:jc w:val="both"/>
        <w:rPr>
          <w:b/>
        </w:rPr>
      </w:pPr>
      <w:r>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w:t>
      </w:r>
    </w:p>
    <w:p w:rsidR="00B97978" w:rsidRDefault="00B97978" w:rsidP="00B97978">
      <w:pPr>
        <w:pStyle w:val="WW-BodyText21234"/>
        <w:rPr>
          <w:b/>
          <w:sz w:val="24"/>
          <w:szCs w:val="24"/>
        </w:rPr>
      </w:pPr>
    </w:p>
    <w:p w:rsidR="00B97978" w:rsidRDefault="00B97978" w:rsidP="00B97978">
      <w:pPr>
        <w:tabs>
          <w:tab w:val="left" w:pos="567"/>
        </w:tabs>
        <w:ind w:left="567" w:hanging="567"/>
        <w:jc w:val="both"/>
        <w:rPr>
          <w:sz w:val="24"/>
          <w:szCs w:val="24"/>
        </w:rPr>
      </w:pPr>
      <w:r>
        <w:rPr>
          <w:b/>
        </w:rPr>
        <w:t>VII. WYKAZ OŚWIADCZEŃ LUB DOKUMENTÓW, POTWIERDZAJĄCYCH SPEŁNIANIE WARUNKÓW UDZIAŁU W POSTĘPOWANIU ORAZ BRAK PODSTAW WYKLUCZENIA.</w:t>
      </w:r>
    </w:p>
    <w:p w:rsidR="00B97978" w:rsidRDefault="00B97978" w:rsidP="00B97978">
      <w:pPr>
        <w:tabs>
          <w:tab w:val="left" w:pos="567"/>
        </w:tabs>
        <w:ind w:left="567" w:hanging="567"/>
        <w:jc w:val="both"/>
      </w:pPr>
    </w:p>
    <w:p w:rsidR="00B97978" w:rsidRDefault="00B97978" w:rsidP="00B97978">
      <w:pPr>
        <w:jc w:val="both"/>
        <w:rPr>
          <w:b/>
        </w:rPr>
      </w:pPr>
      <w:r>
        <w:rPr>
          <w:b/>
          <w:u w:val="single"/>
        </w:rPr>
        <w:t>1. Wykaz oświadczeń w celu wstępnego potwierdzenia, że wykonawca nie podlega wykluczeniu oraz spełnia warunki udziału w postępowaniu:</w:t>
      </w:r>
    </w:p>
    <w:p w:rsidR="00B97978" w:rsidRDefault="00B97978" w:rsidP="00B97978"/>
    <w:p w:rsidR="00B97978" w:rsidRDefault="00B97978" w:rsidP="00B97978">
      <w:pPr>
        <w:ind w:left="45"/>
      </w:pPr>
      <w:r>
        <w:t>1)  oświadczenie o niepodleganiu wykluczeniu oraz s</w:t>
      </w:r>
      <w:r w:rsidR="008273C0">
        <w:t xml:space="preserve">pełnianiu warunków udziału w  </w:t>
      </w:r>
      <w:r>
        <w:t xml:space="preserve">postępowaniu – zgodne z Załącznikami Nr 2 oraz </w:t>
      </w:r>
      <w:r w:rsidR="008958D9">
        <w:t xml:space="preserve"> </w:t>
      </w:r>
      <w:r>
        <w:t>Nr 3 do SIWZ.</w:t>
      </w:r>
    </w:p>
    <w:p w:rsidR="00B97978" w:rsidRDefault="00B97978" w:rsidP="00B97978">
      <w:pPr>
        <w:jc w:val="both"/>
      </w:pPr>
    </w:p>
    <w:p w:rsidR="00B97978" w:rsidRDefault="00B97978" w:rsidP="00B97978">
      <w:pPr>
        <w:jc w:val="both"/>
      </w:pPr>
      <w:r>
        <w:t xml:space="preserve">2.  Dokumenty, które wykonawca składa w postępowaniu </w:t>
      </w:r>
      <w:r w:rsidRPr="0068264D">
        <w:rPr>
          <w:b/>
          <w:sz w:val="24"/>
          <w:szCs w:val="24"/>
          <w:u w:val="single"/>
        </w:rPr>
        <w:t>na wezwanie zamawiającego</w:t>
      </w:r>
      <w:r>
        <w:t xml:space="preserve"> na potwierdzenie okoliczności, </w:t>
      </w:r>
      <w:r w:rsidR="008958D9">
        <w:br/>
      </w:r>
      <w:r>
        <w:t xml:space="preserve">o których mowa w art. 25 ust. 1 pkt 3 ustawy </w:t>
      </w:r>
      <w:proofErr w:type="spellStart"/>
      <w:r>
        <w:t>Pzp</w:t>
      </w:r>
      <w:proofErr w:type="spellEnd"/>
      <w:r>
        <w:t>:</w:t>
      </w:r>
      <w:r w:rsidR="00CE6435">
        <w:t xml:space="preserve"> nie dotyczy.</w:t>
      </w:r>
    </w:p>
    <w:p w:rsidR="00B97978" w:rsidRDefault="00B97978" w:rsidP="00B97978">
      <w:pPr>
        <w:jc w:val="both"/>
      </w:pPr>
    </w:p>
    <w:p w:rsidR="00E41273" w:rsidRDefault="00E41273" w:rsidP="00B97978">
      <w:pPr>
        <w:jc w:val="both"/>
      </w:pPr>
    </w:p>
    <w:p w:rsidR="00B97978" w:rsidRDefault="00B97978" w:rsidP="00B97978">
      <w:pPr>
        <w:jc w:val="both"/>
      </w:pPr>
      <w:r>
        <w:t xml:space="preserve">3. Dokument, który wykonawca składa w postępowaniu </w:t>
      </w:r>
      <w:r w:rsidRPr="0068264D">
        <w:rPr>
          <w:b/>
          <w:sz w:val="24"/>
          <w:szCs w:val="24"/>
          <w:u w:val="single"/>
        </w:rPr>
        <w:t>na wezwanie zamawiającego</w:t>
      </w:r>
      <w:r>
        <w:t xml:space="preserve"> w celu potwierdzenia braku podstaw wykluczenia na podstawie art. 24 ust. 5 pkt 1 ustawy </w:t>
      </w:r>
      <w:proofErr w:type="spellStart"/>
      <w:r>
        <w:t>Pzp</w:t>
      </w:r>
      <w:proofErr w:type="spellEnd"/>
      <w:r>
        <w:t>:</w:t>
      </w:r>
      <w:r w:rsidR="00E41273">
        <w:t xml:space="preserve"> brak</w:t>
      </w:r>
    </w:p>
    <w:p w:rsidR="00B97978" w:rsidRDefault="00B97978" w:rsidP="00B97978">
      <w:pPr>
        <w:ind w:left="360"/>
        <w:jc w:val="both"/>
      </w:pPr>
    </w:p>
    <w:p w:rsidR="00B97978" w:rsidRDefault="00B97978" w:rsidP="00B97978">
      <w:pPr>
        <w:ind w:left="360"/>
        <w:jc w:val="both"/>
      </w:pPr>
    </w:p>
    <w:p w:rsidR="00B97978" w:rsidRDefault="00B97978" w:rsidP="00B97978">
      <w:pPr>
        <w:jc w:val="both"/>
      </w:pPr>
      <w:r>
        <w:t xml:space="preserve">4. Dokument, który wykonawca składa w postępowaniu w celu potwierdzenia braku podstaw wykluczenia na podstawie art. 24 ust. 1 pkt 23 ustawy </w:t>
      </w:r>
      <w:proofErr w:type="spellStart"/>
      <w:r>
        <w:t>Pzp</w:t>
      </w:r>
      <w:proofErr w:type="spellEnd"/>
      <w:r>
        <w:t>:</w:t>
      </w:r>
    </w:p>
    <w:p w:rsidR="00B97978" w:rsidRDefault="00B97978" w:rsidP="00B97978">
      <w:pPr>
        <w:ind w:left="360"/>
        <w:jc w:val="both"/>
      </w:pPr>
    </w:p>
    <w:p w:rsidR="00B97978" w:rsidRPr="00F451CD" w:rsidRDefault="00B97978" w:rsidP="00B97978">
      <w:pPr>
        <w:jc w:val="both"/>
        <w:rPr>
          <w:b/>
          <w:sz w:val="22"/>
          <w:szCs w:val="22"/>
          <w:u w:val="single"/>
        </w:rPr>
      </w:pPr>
      <w:r w:rsidRPr="00F451CD">
        <w:rPr>
          <w:sz w:val="22"/>
          <w:szCs w:val="22"/>
        </w:rPr>
        <w:t xml:space="preserve">1)  oświadczenie wykonawcy o przynależności albo braku przynależności do tej samej grupy kapitałowej </w:t>
      </w:r>
      <w:r w:rsidRPr="00F451CD">
        <w:rPr>
          <w:sz w:val="22"/>
          <w:szCs w:val="22"/>
          <w:u w:val="single"/>
        </w:rPr>
        <w:t>(wg Załącznik Nr 4 do SIWZ)</w:t>
      </w:r>
      <w:r w:rsidRPr="00F451CD">
        <w:rPr>
          <w:sz w:val="22"/>
          <w:szCs w:val="22"/>
        </w:rPr>
        <w:t>; w przypadku przynależności do tej samej grupy kapitałowej wykonawca może złożyć wraz z oświadczeniem dokumenty bądź informacje potwierdzające, że powiązania z innym wykonawcą nie prowadzą do zakłócenia konkurencji w postępowaniu.</w:t>
      </w:r>
    </w:p>
    <w:p w:rsidR="00B97978" w:rsidRPr="00F451CD" w:rsidRDefault="00B97978" w:rsidP="00087AF3">
      <w:pPr>
        <w:jc w:val="both"/>
        <w:rPr>
          <w:sz w:val="22"/>
          <w:szCs w:val="22"/>
        </w:rPr>
      </w:pPr>
      <w:r w:rsidRPr="00F451CD">
        <w:rPr>
          <w:b/>
          <w:sz w:val="22"/>
          <w:szCs w:val="22"/>
          <w:u w:val="single"/>
        </w:rPr>
        <w:t xml:space="preserve">Zgodnie z art. 24 ust. 11 w </w:t>
      </w:r>
      <w:r w:rsidRPr="00F451CD">
        <w:rPr>
          <w:b/>
          <w:color w:val="FF0000"/>
          <w:sz w:val="22"/>
          <w:szCs w:val="22"/>
          <w:u w:val="single"/>
        </w:rPr>
        <w:t xml:space="preserve">terminie 3 dni </w:t>
      </w:r>
      <w:r w:rsidRPr="00F451CD">
        <w:rPr>
          <w:b/>
          <w:sz w:val="22"/>
          <w:szCs w:val="22"/>
          <w:u w:val="single"/>
        </w:rPr>
        <w:t xml:space="preserve">od dnia przekazania informacji, o której mowa w art. 86 ust. 5, wykonawca przekazuje zamawiającemu oświadczenie o przynależności lub braku przynależności do tej samej grupy kapitałowej o której mowa w ust 1 pkt 23. Wraz ze złożeniem oświadczenia, wykonawca może </w:t>
      </w:r>
      <w:r w:rsidRPr="00F451CD">
        <w:rPr>
          <w:b/>
          <w:sz w:val="22"/>
          <w:szCs w:val="22"/>
          <w:u w:val="single"/>
        </w:rPr>
        <w:lastRenderedPageBreak/>
        <w:t xml:space="preserve">przedstawić dowody, że powiązania z innym wykonawcą nie prowadzą do zakłócenia konkurencji </w:t>
      </w:r>
      <w:r w:rsidR="00087AF3">
        <w:rPr>
          <w:b/>
          <w:sz w:val="22"/>
          <w:szCs w:val="22"/>
          <w:u w:val="single"/>
        </w:rPr>
        <w:br/>
      </w:r>
      <w:r w:rsidRPr="00F451CD">
        <w:rPr>
          <w:b/>
          <w:sz w:val="22"/>
          <w:szCs w:val="22"/>
          <w:u w:val="single"/>
        </w:rPr>
        <w:t>w postępowaniu o udzielenie zamówienia.</w:t>
      </w:r>
    </w:p>
    <w:p w:rsidR="00B97978" w:rsidRPr="00F451CD" w:rsidRDefault="00B97978" w:rsidP="00B97978">
      <w:pPr>
        <w:jc w:val="both"/>
        <w:rPr>
          <w:sz w:val="22"/>
          <w:szCs w:val="22"/>
        </w:rPr>
      </w:pPr>
    </w:p>
    <w:p w:rsidR="00B97978" w:rsidRPr="00F451CD" w:rsidRDefault="00B97978" w:rsidP="001762FC">
      <w:pPr>
        <w:tabs>
          <w:tab w:val="left" w:pos="5387"/>
        </w:tabs>
        <w:jc w:val="both"/>
        <w:rPr>
          <w:sz w:val="22"/>
          <w:szCs w:val="22"/>
        </w:rPr>
      </w:pPr>
      <w:r w:rsidRPr="00F451CD">
        <w:rPr>
          <w:sz w:val="22"/>
          <w:szCs w:val="22"/>
        </w:rPr>
        <w:t xml:space="preserve">5. Wykaz dokumentów i oświadczeń, które wykonawca składa w postępowaniu </w:t>
      </w:r>
      <w:r w:rsidRPr="00F451CD">
        <w:rPr>
          <w:b/>
          <w:sz w:val="22"/>
          <w:szCs w:val="22"/>
          <w:u w:val="single"/>
        </w:rPr>
        <w:t>na wezwanie zamawiającego</w:t>
      </w:r>
      <w:r w:rsidRPr="00F451CD">
        <w:rPr>
          <w:sz w:val="22"/>
          <w:szCs w:val="22"/>
        </w:rPr>
        <w:t xml:space="preserve"> </w:t>
      </w:r>
      <w:r w:rsidR="00F451CD" w:rsidRPr="00F451CD">
        <w:rPr>
          <w:sz w:val="22"/>
          <w:szCs w:val="22"/>
        </w:rPr>
        <w:br/>
      </w:r>
      <w:r w:rsidRPr="00F451CD">
        <w:rPr>
          <w:sz w:val="22"/>
          <w:szCs w:val="22"/>
        </w:rPr>
        <w:t xml:space="preserve">na potwierdzenie okoliczności, o których mowa w art. 25 ust. 1 pkt 1 ustawy </w:t>
      </w:r>
      <w:proofErr w:type="spellStart"/>
      <w:r w:rsidRPr="00F451CD">
        <w:rPr>
          <w:sz w:val="22"/>
          <w:szCs w:val="22"/>
        </w:rPr>
        <w:t>Pzp</w:t>
      </w:r>
      <w:proofErr w:type="spellEnd"/>
      <w:r w:rsidRPr="00F451CD">
        <w:rPr>
          <w:sz w:val="22"/>
          <w:szCs w:val="22"/>
        </w:rPr>
        <w:t>:</w:t>
      </w:r>
    </w:p>
    <w:p w:rsidR="00910406" w:rsidRPr="00CE6435" w:rsidRDefault="00DA6980" w:rsidP="00910406">
      <w:pPr>
        <w:widowControl w:val="0"/>
        <w:tabs>
          <w:tab w:val="left" w:pos="0"/>
        </w:tabs>
        <w:ind w:right="40"/>
        <w:jc w:val="both"/>
        <w:rPr>
          <w:rFonts w:eastAsia="Calibri"/>
          <w:sz w:val="22"/>
          <w:szCs w:val="22"/>
          <w:lang w:eastAsia="en-US"/>
        </w:rPr>
      </w:pPr>
      <w:r w:rsidRPr="00F451CD">
        <w:rPr>
          <w:b/>
          <w:sz w:val="22"/>
          <w:szCs w:val="22"/>
        </w:rPr>
        <w:t>1)</w:t>
      </w:r>
      <w:r w:rsidRPr="00F451CD">
        <w:rPr>
          <w:sz w:val="22"/>
          <w:szCs w:val="22"/>
        </w:rPr>
        <w:t xml:space="preserve"> </w:t>
      </w:r>
      <w:r w:rsidR="00F451CD" w:rsidRPr="00F451CD">
        <w:rPr>
          <w:sz w:val="22"/>
          <w:szCs w:val="22"/>
        </w:rPr>
        <w:t xml:space="preserve">Potwierdzona za zgodność z oryginałem kserokopia </w:t>
      </w:r>
      <w:r w:rsidR="00910406" w:rsidRPr="00F02F63">
        <w:rPr>
          <w:sz w:val="24"/>
          <w:szCs w:val="24"/>
        </w:rPr>
        <w:t>zezwoleni</w:t>
      </w:r>
      <w:r w:rsidR="00910406">
        <w:rPr>
          <w:sz w:val="24"/>
          <w:szCs w:val="24"/>
        </w:rPr>
        <w:t>e</w:t>
      </w:r>
      <w:r w:rsidR="00910406" w:rsidRPr="00F02F63">
        <w:rPr>
          <w:sz w:val="24"/>
          <w:szCs w:val="24"/>
        </w:rPr>
        <w:t xml:space="preserve"> na wykonywanie zawodu przewoźnika drogowego w zakresie przewozu osób albo licencję na wykonywanie krajowego lub międzynarodowego przewozu drogowego osób - zgodnie z art. 5 i 5a ustawy z dnia 6 września 2001r. o transporcie drogowym </w:t>
      </w:r>
      <w:r w:rsidR="00910406">
        <w:rPr>
          <w:sz w:val="24"/>
          <w:szCs w:val="24"/>
        </w:rPr>
        <w:br/>
      </w:r>
      <w:r w:rsidR="00910406" w:rsidRPr="00F02F63">
        <w:rPr>
          <w:sz w:val="24"/>
          <w:szCs w:val="24"/>
        </w:rPr>
        <w:t xml:space="preserve">(tj. Dz. U. z 2019 r., poz. </w:t>
      </w:r>
      <w:r w:rsidR="00910406">
        <w:rPr>
          <w:sz w:val="24"/>
          <w:szCs w:val="24"/>
        </w:rPr>
        <w:t xml:space="preserve"> 2140 z</w:t>
      </w:r>
      <w:r w:rsidR="00910406" w:rsidRPr="00F02F63">
        <w:rPr>
          <w:sz w:val="24"/>
          <w:szCs w:val="24"/>
        </w:rPr>
        <w:t xml:space="preserve"> </w:t>
      </w:r>
      <w:proofErr w:type="spellStart"/>
      <w:r w:rsidR="00910406" w:rsidRPr="00F02F63">
        <w:rPr>
          <w:sz w:val="24"/>
          <w:szCs w:val="24"/>
        </w:rPr>
        <w:t>późn</w:t>
      </w:r>
      <w:proofErr w:type="spellEnd"/>
      <w:r w:rsidR="00910406" w:rsidRPr="00F02F63">
        <w:rPr>
          <w:sz w:val="24"/>
          <w:szCs w:val="24"/>
        </w:rPr>
        <w:t>. zm.)</w:t>
      </w:r>
    </w:p>
    <w:p w:rsidR="00F451CD" w:rsidRPr="00F451CD" w:rsidRDefault="00B97978" w:rsidP="00910406">
      <w:pPr>
        <w:tabs>
          <w:tab w:val="num" w:pos="851"/>
        </w:tabs>
        <w:jc w:val="both"/>
        <w:rPr>
          <w:sz w:val="22"/>
          <w:szCs w:val="22"/>
        </w:rPr>
      </w:pPr>
      <w:r w:rsidRPr="00F451CD">
        <w:rPr>
          <w:b/>
          <w:sz w:val="22"/>
          <w:szCs w:val="22"/>
        </w:rPr>
        <w:t>2)</w:t>
      </w:r>
      <w:r w:rsidRPr="00F451CD">
        <w:rPr>
          <w:sz w:val="22"/>
          <w:szCs w:val="22"/>
        </w:rPr>
        <w:t xml:space="preserve"> </w:t>
      </w:r>
      <w:r w:rsidR="00F451CD" w:rsidRPr="00F451CD">
        <w:rPr>
          <w:sz w:val="22"/>
          <w:szCs w:val="22"/>
        </w:rPr>
        <w:t>Wykaz potwierdzający</w:t>
      </w:r>
      <w:r w:rsidR="008D3119" w:rsidRPr="00F451CD">
        <w:rPr>
          <w:sz w:val="22"/>
          <w:szCs w:val="22"/>
        </w:rPr>
        <w:t xml:space="preserve">, iż </w:t>
      </w:r>
      <w:r w:rsidR="00F451CD" w:rsidRPr="00F451CD">
        <w:rPr>
          <w:sz w:val="22"/>
          <w:szCs w:val="22"/>
        </w:rPr>
        <w:t xml:space="preserve">Wykonawca </w:t>
      </w:r>
      <w:r w:rsidR="00910406" w:rsidRPr="00910406">
        <w:rPr>
          <w:sz w:val="22"/>
          <w:szCs w:val="22"/>
        </w:rPr>
        <w:t xml:space="preserve">dysponuje odpowiednim potencjałem taborowym odpowiadających wymaganym - ze względu na rodzaj przewozu - warunkom technicznym, liczba miejsc dla pasażerów co najmniej 19, spełniających wymagania określone w przepisach ustawy z dnia 20 czerwca 1997r.—Prawo o ruchu drogowym (Dz.U. z 2020r. poz. 110 ze zm.) i przepisach  wykonawczych do wymienionej ustawy, a w szczególności wymagania określone w Rozporządzeniu Ministra Infrastruktury z dnia 31 grudnia 2002 r. w sprawie warunków technicznych pojazdów oraz zakresu ich niezbędnego wyposażenia (Dz.U. z 2016r., poz. 2022 z </w:t>
      </w:r>
      <w:proofErr w:type="spellStart"/>
      <w:r w:rsidR="00910406" w:rsidRPr="00910406">
        <w:rPr>
          <w:sz w:val="22"/>
          <w:szCs w:val="22"/>
        </w:rPr>
        <w:t>późn</w:t>
      </w:r>
      <w:proofErr w:type="spellEnd"/>
      <w:r w:rsidR="00910406" w:rsidRPr="00910406">
        <w:rPr>
          <w:sz w:val="22"/>
          <w:szCs w:val="22"/>
        </w:rPr>
        <w:t xml:space="preserve">. zm.), odnoszących się </w:t>
      </w:r>
      <w:r w:rsidR="00910406">
        <w:rPr>
          <w:sz w:val="22"/>
          <w:szCs w:val="22"/>
        </w:rPr>
        <w:br/>
      </w:r>
      <w:r w:rsidR="00910406" w:rsidRPr="00910406">
        <w:rPr>
          <w:sz w:val="22"/>
          <w:szCs w:val="22"/>
        </w:rPr>
        <w:t>do autobusów regularnej komunikacji publicznej.</w:t>
      </w:r>
    </w:p>
    <w:p w:rsidR="00B97978" w:rsidRPr="00F451CD" w:rsidRDefault="00B97978" w:rsidP="00910406">
      <w:pPr>
        <w:tabs>
          <w:tab w:val="left" w:pos="315"/>
        </w:tabs>
        <w:jc w:val="both"/>
        <w:rPr>
          <w:sz w:val="22"/>
          <w:szCs w:val="22"/>
        </w:rPr>
      </w:pPr>
      <w:r w:rsidRPr="00F451CD">
        <w:rPr>
          <w:sz w:val="22"/>
          <w:szCs w:val="22"/>
        </w:rPr>
        <w:t xml:space="preserve">6. Wykaz dokumentów i oświadczeń, które wykonawca składa w postępowaniu </w:t>
      </w:r>
      <w:r w:rsidRPr="00F451CD">
        <w:rPr>
          <w:b/>
          <w:sz w:val="22"/>
          <w:szCs w:val="22"/>
          <w:u w:val="single"/>
        </w:rPr>
        <w:t>na wezwanie zamawiającego</w:t>
      </w:r>
      <w:r w:rsidRPr="00F451CD">
        <w:rPr>
          <w:sz w:val="22"/>
          <w:szCs w:val="22"/>
        </w:rPr>
        <w:t xml:space="preserve"> </w:t>
      </w:r>
      <w:r w:rsidR="00910406">
        <w:rPr>
          <w:sz w:val="22"/>
          <w:szCs w:val="22"/>
        </w:rPr>
        <w:br/>
      </w:r>
      <w:r w:rsidRPr="00F451CD">
        <w:rPr>
          <w:sz w:val="22"/>
          <w:szCs w:val="22"/>
        </w:rPr>
        <w:t xml:space="preserve">na potwierdzenie okoliczności, o których mowa w art. 25 ust. 1 pkt 2 ustawy </w:t>
      </w:r>
      <w:proofErr w:type="spellStart"/>
      <w:r w:rsidRPr="00F451CD">
        <w:rPr>
          <w:sz w:val="22"/>
          <w:szCs w:val="22"/>
        </w:rPr>
        <w:t>Pzp</w:t>
      </w:r>
      <w:proofErr w:type="spellEnd"/>
      <w:r w:rsidRPr="00F451CD">
        <w:rPr>
          <w:sz w:val="22"/>
          <w:szCs w:val="22"/>
        </w:rPr>
        <w:t>:  brak.</w:t>
      </w:r>
    </w:p>
    <w:p w:rsidR="00B97978" w:rsidRPr="00F451CD" w:rsidRDefault="00B97978" w:rsidP="00B97978">
      <w:pPr>
        <w:jc w:val="both"/>
        <w:rPr>
          <w:sz w:val="22"/>
          <w:szCs w:val="22"/>
        </w:rPr>
      </w:pPr>
    </w:p>
    <w:p w:rsidR="00B97978" w:rsidRPr="00910406" w:rsidRDefault="00B97978" w:rsidP="00AD666B">
      <w:pPr>
        <w:pStyle w:val="Tekstpodstawowy"/>
        <w:pBdr>
          <w:top w:val="none" w:sz="0" w:space="0" w:color="auto"/>
          <w:left w:val="none" w:sz="0" w:space="0" w:color="auto"/>
          <w:bottom w:val="none" w:sz="0" w:space="0" w:color="auto"/>
          <w:right w:val="none" w:sz="0" w:space="0" w:color="auto"/>
        </w:pBdr>
        <w:jc w:val="left"/>
        <w:rPr>
          <w:sz w:val="22"/>
          <w:szCs w:val="22"/>
          <w:u w:val="single"/>
        </w:rPr>
      </w:pPr>
      <w:r w:rsidRPr="00910406">
        <w:rPr>
          <w:b w:val="0"/>
          <w:sz w:val="22"/>
          <w:szCs w:val="22"/>
          <w:u w:val="single"/>
        </w:rPr>
        <w:t>7.  Do oferty załączyć należy ponadto:</w:t>
      </w:r>
    </w:p>
    <w:p w:rsidR="00B97978" w:rsidRPr="00910406" w:rsidRDefault="00B97978" w:rsidP="00910406">
      <w:pPr>
        <w:pStyle w:val="Tekstpodstawowy"/>
        <w:numPr>
          <w:ilvl w:val="0"/>
          <w:numId w:val="7"/>
        </w:numPr>
        <w:pBdr>
          <w:top w:val="none" w:sz="0" w:space="0" w:color="auto"/>
          <w:left w:val="none" w:sz="0" w:space="0" w:color="auto"/>
          <w:bottom w:val="none" w:sz="0" w:space="0" w:color="auto"/>
          <w:right w:val="none" w:sz="0" w:space="0" w:color="auto"/>
        </w:pBdr>
        <w:ind w:left="284" w:hanging="284"/>
        <w:jc w:val="both"/>
        <w:rPr>
          <w:b w:val="0"/>
          <w:sz w:val="22"/>
          <w:szCs w:val="22"/>
        </w:rPr>
      </w:pPr>
      <w:r w:rsidRPr="00910406">
        <w:rPr>
          <w:b w:val="0"/>
          <w:sz w:val="22"/>
          <w:szCs w:val="22"/>
        </w:rPr>
        <w:t xml:space="preserve">wypełniony i podpisany </w:t>
      </w:r>
      <w:r w:rsidR="00AD666B" w:rsidRPr="00910406">
        <w:rPr>
          <w:b w:val="0"/>
          <w:sz w:val="22"/>
          <w:szCs w:val="22"/>
        </w:rPr>
        <w:t>Kwestionariusz ofertowy</w:t>
      </w:r>
      <w:r w:rsidRPr="00910406">
        <w:rPr>
          <w:b w:val="0"/>
          <w:sz w:val="22"/>
          <w:szCs w:val="22"/>
        </w:rPr>
        <w:t xml:space="preserve"> –  Załącznik Nr 1 do SIWZ,  </w:t>
      </w:r>
    </w:p>
    <w:p w:rsidR="00260C4B" w:rsidRPr="00910406" w:rsidRDefault="00327A77" w:rsidP="00910406">
      <w:pPr>
        <w:pStyle w:val="Tekstpodstawowy"/>
        <w:numPr>
          <w:ilvl w:val="0"/>
          <w:numId w:val="7"/>
        </w:numPr>
        <w:pBdr>
          <w:top w:val="none" w:sz="0" w:space="0" w:color="auto"/>
          <w:left w:val="none" w:sz="0" w:space="0" w:color="auto"/>
          <w:bottom w:val="none" w:sz="0" w:space="0" w:color="auto"/>
          <w:right w:val="none" w:sz="0" w:space="0" w:color="auto"/>
        </w:pBdr>
        <w:ind w:left="284" w:hanging="284"/>
        <w:jc w:val="both"/>
        <w:rPr>
          <w:b w:val="0"/>
          <w:sz w:val="22"/>
          <w:szCs w:val="22"/>
        </w:rPr>
      </w:pPr>
      <w:r w:rsidRPr="00910406">
        <w:rPr>
          <w:b w:val="0"/>
          <w:sz w:val="22"/>
          <w:szCs w:val="22"/>
        </w:rPr>
        <w:t xml:space="preserve">wypełniony i podpisany </w:t>
      </w:r>
      <w:r w:rsidR="00260C4B" w:rsidRPr="00910406">
        <w:rPr>
          <w:b w:val="0"/>
          <w:sz w:val="22"/>
          <w:szCs w:val="22"/>
        </w:rPr>
        <w:t xml:space="preserve">Formularz kalkulacji kosztów </w:t>
      </w:r>
      <w:r w:rsidR="0060418E" w:rsidRPr="00910406">
        <w:rPr>
          <w:b w:val="0"/>
          <w:sz w:val="22"/>
          <w:szCs w:val="22"/>
        </w:rPr>
        <w:t>(</w:t>
      </w:r>
      <w:r w:rsidR="003E347C" w:rsidRPr="00910406">
        <w:rPr>
          <w:b w:val="0"/>
          <w:sz w:val="22"/>
          <w:szCs w:val="22"/>
        </w:rPr>
        <w:t>należy do niego dołączyć</w:t>
      </w:r>
      <w:r w:rsidR="0060418E" w:rsidRPr="00910406">
        <w:rPr>
          <w:b w:val="0"/>
          <w:sz w:val="22"/>
          <w:szCs w:val="22"/>
        </w:rPr>
        <w:t xml:space="preserve"> również ceny biletów </w:t>
      </w:r>
      <w:r w:rsidR="00910406">
        <w:rPr>
          <w:b w:val="0"/>
          <w:sz w:val="22"/>
          <w:szCs w:val="22"/>
        </w:rPr>
        <w:br/>
      </w:r>
      <w:r w:rsidR="0060418E" w:rsidRPr="00910406">
        <w:rPr>
          <w:b w:val="0"/>
          <w:sz w:val="22"/>
          <w:szCs w:val="22"/>
        </w:rPr>
        <w:t xml:space="preserve">na poszczególne linie) </w:t>
      </w:r>
      <w:r w:rsidR="00260C4B" w:rsidRPr="00910406">
        <w:rPr>
          <w:b w:val="0"/>
          <w:sz w:val="22"/>
          <w:szCs w:val="22"/>
        </w:rPr>
        <w:t>- Załącznik</w:t>
      </w:r>
      <w:r w:rsidR="00EA0044" w:rsidRPr="00910406">
        <w:rPr>
          <w:b w:val="0"/>
          <w:sz w:val="22"/>
          <w:szCs w:val="22"/>
        </w:rPr>
        <w:t>i</w:t>
      </w:r>
      <w:r w:rsidR="00260C4B" w:rsidRPr="00910406">
        <w:rPr>
          <w:b w:val="0"/>
          <w:sz w:val="22"/>
          <w:szCs w:val="22"/>
        </w:rPr>
        <w:t xml:space="preserve"> Nr</w:t>
      </w:r>
      <w:r w:rsidR="00D64A11" w:rsidRPr="00910406">
        <w:rPr>
          <w:b w:val="0"/>
          <w:sz w:val="22"/>
          <w:szCs w:val="22"/>
        </w:rPr>
        <w:t>:</w:t>
      </w:r>
      <w:r w:rsidR="00260C4B" w:rsidRPr="00910406">
        <w:rPr>
          <w:b w:val="0"/>
          <w:sz w:val="22"/>
          <w:szCs w:val="22"/>
        </w:rPr>
        <w:t xml:space="preserve"> </w:t>
      </w:r>
      <w:r w:rsidR="00B544D4">
        <w:rPr>
          <w:b w:val="0"/>
          <w:sz w:val="22"/>
          <w:szCs w:val="22"/>
        </w:rPr>
        <w:t>8.I do 8.IXI</w:t>
      </w:r>
      <w:bookmarkStart w:id="1" w:name="_GoBack"/>
      <w:bookmarkEnd w:id="1"/>
      <w:r w:rsidR="00FE5A36" w:rsidRPr="00910406">
        <w:rPr>
          <w:b w:val="0"/>
          <w:sz w:val="22"/>
          <w:szCs w:val="22"/>
        </w:rPr>
        <w:t xml:space="preserve"> </w:t>
      </w:r>
      <w:r w:rsidR="00260C4B" w:rsidRPr="00910406">
        <w:rPr>
          <w:b w:val="0"/>
          <w:sz w:val="22"/>
          <w:szCs w:val="22"/>
        </w:rPr>
        <w:t>do SIWZ</w:t>
      </w:r>
    </w:p>
    <w:p w:rsidR="00B97978" w:rsidRPr="00910406" w:rsidRDefault="00B97978" w:rsidP="00910406">
      <w:pPr>
        <w:pStyle w:val="Tekstpodstawowy"/>
        <w:numPr>
          <w:ilvl w:val="0"/>
          <w:numId w:val="7"/>
        </w:numPr>
        <w:pBdr>
          <w:top w:val="none" w:sz="0" w:space="0" w:color="auto"/>
          <w:left w:val="none" w:sz="0" w:space="0" w:color="auto"/>
          <w:bottom w:val="none" w:sz="0" w:space="0" w:color="auto"/>
          <w:right w:val="none" w:sz="0" w:space="0" w:color="auto"/>
        </w:pBdr>
        <w:ind w:left="284" w:hanging="284"/>
        <w:jc w:val="both"/>
        <w:rPr>
          <w:b w:val="0"/>
          <w:sz w:val="22"/>
          <w:szCs w:val="22"/>
        </w:rPr>
      </w:pPr>
      <w:r w:rsidRPr="00910406">
        <w:rPr>
          <w:b w:val="0"/>
          <w:sz w:val="22"/>
          <w:szCs w:val="22"/>
        </w:rPr>
        <w:t>pełnomocnictwo do podpisania oferty – w przypadku gdy upoważnienie nie wynika z dokumentów rejestrowych,</w:t>
      </w:r>
    </w:p>
    <w:p w:rsidR="00B97978" w:rsidRPr="00910406" w:rsidRDefault="00B97978" w:rsidP="00910406">
      <w:pPr>
        <w:pStyle w:val="Tekstpodstawowy"/>
        <w:numPr>
          <w:ilvl w:val="0"/>
          <w:numId w:val="7"/>
        </w:numPr>
        <w:pBdr>
          <w:top w:val="none" w:sz="0" w:space="0" w:color="auto"/>
          <w:left w:val="none" w:sz="0" w:space="0" w:color="auto"/>
          <w:bottom w:val="none" w:sz="0" w:space="0" w:color="auto"/>
          <w:right w:val="none" w:sz="0" w:space="0" w:color="auto"/>
        </w:pBdr>
        <w:ind w:left="284" w:hanging="284"/>
        <w:jc w:val="both"/>
        <w:rPr>
          <w:b w:val="0"/>
          <w:sz w:val="22"/>
          <w:szCs w:val="22"/>
        </w:rPr>
      </w:pPr>
      <w:r w:rsidRPr="00910406">
        <w:rPr>
          <w:b w:val="0"/>
          <w:sz w:val="22"/>
          <w:szCs w:val="22"/>
        </w:rPr>
        <w:t xml:space="preserve">pełnomocnictwo  do reprezentowania w postępowaniu o udzielenie zamówienia albo reprezentowania </w:t>
      </w:r>
      <w:r w:rsidR="00F97C95" w:rsidRPr="00910406">
        <w:rPr>
          <w:b w:val="0"/>
          <w:sz w:val="22"/>
          <w:szCs w:val="22"/>
        </w:rPr>
        <w:br/>
      </w:r>
      <w:r w:rsidRPr="00910406">
        <w:rPr>
          <w:b w:val="0"/>
          <w:sz w:val="22"/>
          <w:szCs w:val="22"/>
        </w:rPr>
        <w:t>w postępowaniu i zawarcia umowy w sprawie zamówienia publicznego</w:t>
      </w:r>
      <w:r w:rsidR="00F97C95" w:rsidRPr="00910406">
        <w:rPr>
          <w:b w:val="0"/>
          <w:sz w:val="22"/>
          <w:szCs w:val="22"/>
        </w:rPr>
        <w:t xml:space="preserve"> </w:t>
      </w:r>
      <w:r w:rsidRPr="00910406">
        <w:rPr>
          <w:b w:val="0"/>
          <w:sz w:val="22"/>
          <w:szCs w:val="22"/>
        </w:rPr>
        <w:t>– w przypadku gdy wykonawcy ubiegają się wspólnie o zamówienie,</w:t>
      </w:r>
    </w:p>
    <w:p w:rsidR="00AD666B" w:rsidRPr="00910406" w:rsidRDefault="00AD666B" w:rsidP="00B97978">
      <w:pPr>
        <w:pStyle w:val="Listawypunktowana"/>
        <w:rPr>
          <w:sz w:val="22"/>
          <w:szCs w:val="22"/>
        </w:rPr>
      </w:pPr>
    </w:p>
    <w:p w:rsidR="00B97978" w:rsidRPr="00910406" w:rsidRDefault="00B97978" w:rsidP="00F97C95">
      <w:pPr>
        <w:jc w:val="both"/>
        <w:rPr>
          <w:sz w:val="22"/>
          <w:szCs w:val="22"/>
        </w:rPr>
      </w:pPr>
      <w:r w:rsidRPr="00910406">
        <w:rPr>
          <w:sz w:val="22"/>
          <w:szCs w:val="22"/>
        </w:rPr>
        <w:t xml:space="preserve">Oświadczenia dotyczące wykonawcy i innych podmiotów, na których zdolnościach lub sytuacji polega wykonawca na zasadach określonych w art. 22a ustawy </w:t>
      </w:r>
      <w:proofErr w:type="spellStart"/>
      <w:r w:rsidRPr="00910406">
        <w:rPr>
          <w:sz w:val="22"/>
          <w:szCs w:val="22"/>
        </w:rPr>
        <w:t>Pzp</w:t>
      </w:r>
      <w:proofErr w:type="spellEnd"/>
      <w:r w:rsidRPr="00910406">
        <w:rPr>
          <w:sz w:val="22"/>
          <w:szCs w:val="22"/>
        </w:rPr>
        <w:t xml:space="preserve"> oraz dotyczące podwykonawców, składane są w oryginale.</w:t>
      </w:r>
    </w:p>
    <w:p w:rsidR="00B97978" w:rsidRPr="00910406" w:rsidRDefault="00B97978" w:rsidP="00F97C95">
      <w:pPr>
        <w:jc w:val="both"/>
        <w:rPr>
          <w:sz w:val="22"/>
          <w:szCs w:val="22"/>
        </w:rPr>
      </w:pPr>
      <w:r w:rsidRPr="00910406">
        <w:rPr>
          <w:sz w:val="22"/>
          <w:szCs w:val="22"/>
        </w:rPr>
        <w:t xml:space="preserve">Dokumenty inne niż oświadczenia, o których mowa powyżej składane są w oryginale lub kopii poświadczonej </w:t>
      </w:r>
      <w:r w:rsidR="00856575">
        <w:rPr>
          <w:sz w:val="22"/>
          <w:szCs w:val="22"/>
        </w:rPr>
        <w:br/>
      </w:r>
      <w:r w:rsidRPr="00910406">
        <w:rPr>
          <w:sz w:val="22"/>
          <w:szCs w:val="22"/>
        </w:rPr>
        <w:t>za zgodność z oryginałem.</w:t>
      </w:r>
    </w:p>
    <w:p w:rsidR="00B97978" w:rsidRPr="00910406" w:rsidRDefault="00B97978" w:rsidP="00F97C95">
      <w:pPr>
        <w:jc w:val="both"/>
        <w:rPr>
          <w:sz w:val="22"/>
          <w:szCs w:val="22"/>
        </w:rPr>
      </w:pPr>
      <w:r w:rsidRPr="00910406">
        <w:rPr>
          <w:sz w:val="22"/>
          <w:szCs w:val="22"/>
        </w:rPr>
        <w:t>Poświadczenia za zgodność z oryginałem dokonuje odpowiednio wykonawca, podmiot, na którego zdolnościach lub sytuacji polega wykonawca, wykonawcy wspólnie ubiegający się o udzielenie zamówienia publicznego albo podwykonawca,</w:t>
      </w:r>
      <w:r w:rsidR="00910406">
        <w:rPr>
          <w:sz w:val="22"/>
          <w:szCs w:val="22"/>
        </w:rPr>
        <w:t xml:space="preserve"> </w:t>
      </w:r>
      <w:r w:rsidRPr="00910406">
        <w:rPr>
          <w:sz w:val="22"/>
          <w:szCs w:val="22"/>
        </w:rPr>
        <w:t>w zakresie dokumentów, które każdego z nich dotyczą.</w:t>
      </w:r>
    </w:p>
    <w:p w:rsidR="00B97978" w:rsidRPr="00910406" w:rsidRDefault="00B97978" w:rsidP="00F97C95">
      <w:pPr>
        <w:jc w:val="both"/>
        <w:rPr>
          <w:sz w:val="22"/>
          <w:szCs w:val="22"/>
        </w:rPr>
      </w:pPr>
      <w:r w:rsidRPr="00910406">
        <w:rPr>
          <w:sz w:val="22"/>
          <w:szCs w:val="22"/>
        </w:rPr>
        <w:t>Zamawiający może żądać przedstawienia oryginału lub notarialnie poświadczonej kopii dokumentów wyłącznie wtedy, gdy złożona kopia dokumentu jest nieczytelna lub budzi wątpliwości co do jej prawdziwości.</w:t>
      </w:r>
    </w:p>
    <w:p w:rsidR="00B97978" w:rsidRPr="00910406" w:rsidRDefault="00B97978" w:rsidP="00F97C95">
      <w:pPr>
        <w:jc w:val="both"/>
        <w:rPr>
          <w:sz w:val="22"/>
          <w:szCs w:val="22"/>
        </w:rPr>
      </w:pPr>
      <w:r w:rsidRPr="00910406">
        <w:rPr>
          <w:sz w:val="22"/>
          <w:szCs w:val="22"/>
        </w:rPr>
        <w:t>Dokumenty sporządzone w języku obcym są składane wraz z tłumaczeniem na język polski.</w:t>
      </w:r>
    </w:p>
    <w:p w:rsidR="00087AF3" w:rsidRPr="00910406" w:rsidRDefault="00087AF3" w:rsidP="00087AF3">
      <w:pPr>
        <w:jc w:val="both"/>
        <w:rPr>
          <w:sz w:val="22"/>
          <w:szCs w:val="22"/>
        </w:rPr>
      </w:pPr>
      <w:r w:rsidRPr="00910406">
        <w:rPr>
          <w:sz w:val="22"/>
          <w:szCs w:val="22"/>
        </w:rPr>
        <w:t>Jeżeli wykonawca ma siedzibę lub miejsce zamieszkania poza terytorium Rzeczypospolitej Polskiej składa dokument lub dokumenty wystawione w kraju, w którym wykonawca ma siedzibę lub miejsce zamieszkania, potwierdzające odpowiednio, że:</w:t>
      </w:r>
    </w:p>
    <w:p w:rsidR="00087AF3" w:rsidRPr="00910406" w:rsidRDefault="00087AF3" w:rsidP="00087AF3">
      <w:pPr>
        <w:pStyle w:val="Tekstpodstawowy"/>
        <w:pBdr>
          <w:top w:val="none" w:sz="0" w:space="0" w:color="auto"/>
          <w:left w:val="none" w:sz="0" w:space="0" w:color="auto"/>
          <w:bottom w:val="none" w:sz="0" w:space="0" w:color="auto"/>
          <w:right w:val="none" w:sz="0" w:space="0" w:color="auto"/>
        </w:pBdr>
        <w:spacing w:before="120"/>
        <w:ind w:left="426" w:hanging="426"/>
        <w:jc w:val="left"/>
        <w:rPr>
          <w:b w:val="0"/>
          <w:sz w:val="22"/>
          <w:szCs w:val="22"/>
        </w:rPr>
      </w:pPr>
      <w:r w:rsidRPr="00910406">
        <w:rPr>
          <w:b w:val="0"/>
          <w:sz w:val="22"/>
          <w:szCs w:val="22"/>
        </w:rPr>
        <w:t>- nie otwarto jego likwidacji ani nie ogłoszono upadłości.</w:t>
      </w:r>
    </w:p>
    <w:p w:rsidR="00B97978" w:rsidRPr="00910406" w:rsidRDefault="00B97978" w:rsidP="00AD666B">
      <w:pPr>
        <w:pStyle w:val="Tekstpodstawowy"/>
        <w:pBdr>
          <w:top w:val="none" w:sz="0" w:space="0" w:color="auto"/>
          <w:left w:val="none" w:sz="0" w:space="0" w:color="auto"/>
          <w:bottom w:val="none" w:sz="0" w:space="0" w:color="auto"/>
          <w:right w:val="none" w:sz="0" w:space="0" w:color="auto"/>
        </w:pBdr>
        <w:spacing w:before="120"/>
        <w:jc w:val="both"/>
        <w:rPr>
          <w:sz w:val="22"/>
          <w:szCs w:val="22"/>
        </w:rPr>
      </w:pPr>
      <w:r w:rsidRPr="00910406">
        <w:rPr>
          <w:b w:val="0"/>
          <w:sz w:val="22"/>
          <w:szCs w:val="22"/>
        </w:rPr>
        <w:t xml:space="preserve">Zamawiający żąda od wykonawcy który polega na zdolnościach lub sytuacji innych podmiotów na zasadach określonych w art. 22a ustawy </w:t>
      </w:r>
      <w:proofErr w:type="spellStart"/>
      <w:r w:rsidRPr="00910406">
        <w:rPr>
          <w:b w:val="0"/>
          <w:sz w:val="22"/>
          <w:szCs w:val="22"/>
        </w:rPr>
        <w:t>Pzp</w:t>
      </w:r>
      <w:proofErr w:type="spellEnd"/>
      <w:r w:rsidRPr="00910406">
        <w:rPr>
          <w:b w:val="0"/>
          <w:sz w:val="22"/>
          <w:szCs w:val="22"/>
        </w:rPr>
        <w:t>, przedstawienia w odniesieniu do tych podmiotów dokumentów, potwierdzających, że nie zachodzą wobec tego podmiotu podstawy wykluczenia, o których mowa w art. 24 ust. 1 pkt 13-22.</w:t>
      </w:r>
    </w:p>
    <w:p w:rsidR="00B97978" w:rsidRPr="00910406" w:rsidRDefault="00B97978" w:rsidP="00AD666B">
      <w:pPr>
        <w:pStyle w:val="Tekstpodstawowy"/>
        <w:pBdr>
          <w:top w:val="none" w:sz="0" w:space="0" w:color="auto"/>
          <w:left w:val="none" w:sz="0" w:space="0" w:color="auto"/>
          <w:bottom w:val="none" w:sz="0" w:space="0" w:color="auto"/>
          <w:right w:val="none" w:sz="0" w:space="0" w:color="auto"/>
        </w:pBdr>
        <w:rPr>
          <w:sz w:val="22"/>
          <w:szCs w:val="22"/>
        </w:rPr>
      </w:pPr>
    </w:p>
    <w:p w:rsidR="00B97978" w:rsidRPr="00AD666B" w:rsidRDefault="00B97978" w:rsidP="00AD666B">
      <w:pPr>
        <w:pStyle w:val="Tekstpodstawowy"/>
        <w:pBdr>
          <w:top w:val="none" w:sz="0" w:space="0" w:color="auto"/>
          <w:left w:val="none" w:sz="0" w:space="0" w:color="auto"/>
          <w:bottom w:val="none" w:sz="0" w:space="0" w:color="auto"/>
          <w:right w:val="none" w:sz="0" w:space="0" w:color="auto"/>
        </w:pBdr>
        <w:jc w:val="left"/>
        <w:rPr>
          <w:sz w:val="20"/>
        </w:rPr>
      </w:pPr>
      <w:r w:rsidRPr="00AD666B">
        <w:rPr>
          <w:sz w:val="24"/>
          <w:szCs w:val="24"/>
        </w:rPr>
        <w:t>VIII.   OPIS SPOSOBU PRZYGOTOWYWANIA OFERT.</w:t>
      </w:r>
    </w:p>
    <w:p w:rsidR="00F451CD" w:rsidRPr="00856575" w:rsidRDefault="00B97978" w:rsidP="00E307FE">
      <w:pPr>
        <w:numPr>
          <w:ilvl w:val="0"/>
          <w:numId w:val="3"/>
        </w:numPr>
        <w:tabs>
          <w:tab w:val="left" w:pos="540"/>
        </w:tabs>
        <w:ind w:left="540"/>
        <w:jc w:val="both"/>
        <w:rPr>
          <w:sz w:val="22"/>
          <w:szCs w:val="22"/>
        </w:rPr>
      </w:pPr>
      <w:r w:rsidRPr="00856575">
        <w:rPr>
          <w:sz w:val="22"/>
          <w:szCs w:val="22"/>
        </w:rPr>
        <w:t>Wykonawca może złożyć tylko</w:t>
      </w:r>
      <w:r w:rsidR="000718F8" w:rsidRPr="00856575">
        <w:rPr>
          <w:sz w:val="22"/>
          <w:szCs w:val="22"/>
        </w:rPr>
        <w:t xml:space="preserve"> jedną ofertę </w:t>
      </w:r>
      <w:r w:rsidR="00F451CD" w:rsidRPr="00856575">
        <w:rPr>
          <w:sz w:val="22"/>
          <w:szCs w:val="22"/>
        </w:rPr>
        <w:t>na dowolną liczbę części zamówienia.</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Ofertę należy złożyć w formie pisemnej</w:t>
      </w:r>
      <w:r w:rsidR="00C02376" w:rsidRPr="00856575">
        <w:rPr>
          <w:sz w:val="22"/>
          <w:szCs w:val="22"/>
        </w:rPr>
        <w:t xml:space="preserve"> pod rygorem nieważności</w:t>
      </w:r>
      <w:r w:rsidRPr="00856575">
        <w:rPr>
          <w:sz w:val="22"/>
          <w:szCs w:val="22"/>
        </w:rPr>
        <w:t xml:space="preserve">. </w:t>
      </w:r>
    </w:p>
    <w:p w:rsidR="00B97978" w:rsidRPr="00856575" w:rsidRDefault="005E2A5E" w:rsidP="00E307FE">
      <w:pPr>
        <w:numPr>
          <w:ilvl w:val="0"/>
          <w:numId w:val="3"/>
        </w:numPr>
        <w:tabs>
          <w:tab w:val="left" w:pos="540"/>
        </w:tabs>
        <w:ind w:left="540"/>
        <w:jc w:val="both"/>
        <w:rPr>
          <w:sz w:val="22"/>
          <w:szCs w:val="22"/>
        </w:rPr>
      </w:pPr>
      <w:r w:rsidRPr="00856575">
        <w:rPr>
          <w:sz w:val="22"/>
          <w:szCs w:val="22"/>
        </w:rPr>
        <w:t>S</w:t>
      </w:r>
      <w:r w:rsidR="00B97978" w:rsidRPr="00856575">
        <w:rPr>
          <w:sz w:val="22"/>
          <w:szCs w:val="22"/>
        </w:rPr>
        <w:t xml:space="preserve">kładanie ofert odbywa się za pośrednictwem operatora pocztowego, osobiście lub za pośrednictwem posłańca.  </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 xml:space="preserve">Treść oferty musi odpowiadać treści specyfikacji istotnych warunków zamówienia. </w:t>
      </w:r>
    </w:p>
    <w:p w:rsidR="00B97978" w:rsidRPr="00856575" w:rsidRDefault="00C575F6" w:rsidP="00E307FE">
      <w:pPr>
        <w:numPr>
          <w:ilvl w:val="0"/>
          <w:numId w:val="3"/>
        </w:numPr>
        <w:tabs>
          <w:tab w:val="left" w:pos="540"/>
        </w:tabs>
        <w:ind w:left="540"/>
        <w:jc w:val="both"/>
        <w:rPr>
          <w:sz w:val="22"/>
          <w:szCs w:val="22"/>
        </w:rPr>
      </w:pPr>
      <w:r w:rsidRPr="00856575">
        <w:rPr>
          <w:sz w:val="22"/>
          <w:szCs w:val="22"/>
        </w:rPr>
        <w:t>Wykonawca ponosi wszelkie koszty</w:t>
      </w:r>
      <w:r w:rsidR="00B97978" w:rsidRPr="00856575">
        <w:rPr>
          <w:sz w:val="22"/>
          <w:szCs w:val="22"/>
        </w:rPr>
        <w:t xml:space="preserve">  związane z przygotowaniem i złożeniem oferty.</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SIWZ oraz wszystkie dokumenty do niej dołączone mogą być użyte jedynie w celu sporządzenia oferty.</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 xml:space="preserve">Oferta musi być napisana czytelnie, w języku polskim oraz zostać podpisana przez osobę/y upoważnioną/e do reprezentowania wykonawcy, zgodnie z postanowieniami obowiązującego prawa. </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lastRenderedPageBreak/>
        <w:t>Wszystkie strony oferty po</w:t>
      </w:r>
      <w:r w:rsidR="00353A89" w:rsidRPr="00856575">
        <w:rPr>
          <w:sz w:val="22"/>
          <w:szCs w:val="22"/>
        </w:rPr>
        <w:t xml:space="preserve">winny być ponumerowane, spięte we właściwej kolejności </w:t>
      </w:r>
      <w:r w:rsidRPr="00856575">
        <w:rPr>
          <w:sz w:val="22"/>
          <w:szCs w:val="22"/>
        </w:rPr>
        <w:t>w sposób zapobiegający dekompl</w:t>
      </w:r>
      <w:r w:rsidR="00353A89" w:rsidRPr="00856575">
        <w:rPr>
          <w:sz w:val="22"/>
          <w:szCs w:val="22"/>
        </w:rPr>
        <w:t xml:space="preserve">etacji </w:t>
      </w:r>
      <w:r w:rsidRPr="00856575">
        <w:rPr>
          <w:sz w:val="22"/>
          <w:szCs w:val="22"/>
        </w:rPr>
        <w:t>oferty.</w:t>
      </w:r>
    </w:p>
    <w:p w:rsidR="00B97978" w:rsidRPr="00856575" w:rsidRDefault="00B97978" w:rsidP="00E307FE">
      <w:pPr>
        <w:numPr>
          <w:ilvl w:val="0"/>
          <w:numId w:val="3"/>
        </w:numPr>
        <w:tabs>
          <w:tab w:val="left" w:pos="540"/>
        </w:tabs>
        <w:suppressAutoHyphens/>
        <w:ind w:left="540"/>
        <w:jc w:val="both"/>
        <w:rPr>
          <w:sz w:val="22"/>
          <w:szCs w:val="22"/>
        </w:rPr>
      </w:pPr>
      <w:r w:rsidRPr="00856575">
        <w:rPr>
          <w:sz w:val="22"/>
          <w:szCs w:val="22"/>
        </w:rPr>
        <w:t>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Wszystkie poprawki lub zmiany w tekście oferty powinny być parafowane  własnoręcznie przez osobę/y podpisującą/ce ofertę.</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 xml:space="preserve">Wykonawca może zwrócić się do zamawiającego o wyjaśnienie treści specyfikacji istotnych warunków zamówienia. Zamawiający jest obowiązany udzielić wyjaśnień niezwłocznie, jednak nie później niż: </w:t>
      </w:r>
    </w:p>
    <w:p w:rsidR="00B97978" w:rsidRPr="00856575" w:rsidRDefault="00B97978" w:rsidP="00B97978">
      <w:pPr>
        <w:ind w:left="540"/>
        <w:jc w:val="both"/>
        <w:rPr>
          <w:sz w:val="22"/>
          <w:szCs w:val="22"/>
        </w:rPr>
      </w:pPr>
      <w:r w:rsidRPr="00856575">
        <w:rPr>
          <w:sz w:val="22"/>
          <w:szCs w:val="22"/>
        </w:rPr>
        <w:t>- na 6 dni przed upływem terminu składania ofert,</w:t>
      </w:r>
    </w:p>
    <w:p w:rsidR="00B97978" w:rsidRPr="00856575" w:rsidRDefault="00B97978" w:rsidP="00B97978">
      <w:pPr>
        <w:ind w:left="540"/>
        <w:jc w:val="both"/>
        <w:rPr>
          <w:b/>
          <w:sz w:val="22"/>
          <w:szCs w:val="22"/>
        </w:rPr>
      </w:pPr>
      <w:r w:rsidRPr="00856575">
        <w:rPr>
          <w:sz w:val="22"/>
          <w:szCs w:val="22"/>
        </w:rPr>
        <w:t>- na 2 dni przed upływem terminu składania ofert – jeżeli wartość zamówienia jest mniejsza niż kwoty określone w przepisach wydanych na podstawie art. 11 ust. 8</w:t>
      </w:r>
      <w:r w:rsidR="006C5836" w:rsidRPr="00856575">
        <w:rPr>
          <w:sz w:val="22"/>
          <w:szCs w:val="22"/>
        </w:rPr>
        <w:t>.</w:t>
      </w:r>
    </w:p>
    <w:p w:rsidR="00B97978" w:rsidRPr="00856575" w:rsidRDefault="00B97978" w:rsidP="00B97978">
      <w:pPr>
        <w:ind w:left="540"/>
        <w:jc w:val="both"/>
        <w:rPr>
          <w:sz w:val="22"/>
          <w:szCs w:val="22"/>
        </w:rPr>
      </w:pPr>
      <w:r w:rsidRPr="00856575">
        <w:rPr>
          <w:b/>
          <w:sz w:val="22"/>
          <w:szCs w:val="22"/>
        </w:rPr>
        <w:t xml:space="preserve">– pod warunkiem, że wniosek o wyjaśnienie treści SIWZ wpłynął do zamawiającego nie później niż do końca dnia, w którym upływa połowa wyznaczonego terminu składania ofert.  </w:t>
      </w:r>
    </w:p>
    <w:p w:rsidR="00B97978" w:rsidRPr="00856575" w:rsidRDefault="00B97978" w:rsidP="00E307FE">
      <w:pPr>
        <w:numPr>
          <w:ilvl w:val="0"/>
          <w:numId w:val="4"/>
        </w:numPr>
        <w:jc w:val="both"/>
        <w:rPr>
          <w:sz w:val="22"/>
          <w:szCs w:val="22"/>
        </w:rPr>
      </w:pPr>
      <w:r w:rsidRPr="00856575">
        <w:rPr>
          <w:sz w:val="22"/>
          <w:szCs w:val="22"/>
        </w:rPr>
        <w:t>Jeżeli wniosek o wyjaśnienie treści SIWZ wpłynął po upływie terminu składania wniosku, o którym mowa powyżej, lub dotyczy udzielonych wyjaśnień, zamawiający może udzielić wyjaśnień albo pozostawić wniosek bez rozpoznania.</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Przedłużenie terminu składania ofert nie wpływa na bieg terminu składania wniosku o wyjaśnienie treści SIWZ.</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Treść zapytań wraz z wyjaśnieniami zamawiający przekazuje wykonawcom, którym przekazał SIWZ, bez ujawniania źródła zapytania oraz zamieszcza na stronie internetowej.</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 xml:space="preserve">W uzasadnionych przypadkach zamawiający może przed upływem terminu składania  ofert zmienić treść specyfikacji istotnych warunków zamówienia. Dokonaną zmianę treści specyfikacji  zamawiający udostępnia na stronie internetowej, chyba że SIWZ nie podlega udostępnieniu na stronie internetowej.   </w:t>
      </w:r>
    </w:p>
    <w:p w:rsidR="00B97978" w:rsidRPr="00856575" w:rsidRDefault="00B97978" w:rsidP="00E307FE">
      <w:pPr>
        <w:numPr>
          <w:ilvl w:val="0"/>
          <w:numId w:val="5"/>
        </w:numPr>
        <w:tabs>
          <w:tab w:val="left" w:pos="570"/>
        </w:tabs>
        <w:autoSpaceDE w:val="0"/>
        <w:ind w:left="570" w:hanging="342"/>
        <w:jc w:val="both"/>
        <w:rPr>
          <w:sz w:val="22"/>
          <w:szCs w:val="22"/>
        </w:rPr>
      </w:pPr>
      <w:r w:rsidRPr="00856575">
        <w:rPr>
          <w:sz w:val="22"/>
          <w:szCs w:val="22"/>
        </w:rPr>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w:t>
      </w:r>
    </w:p>
    <w:p w:rsidR="00B97978" w:rsidRPr="00856575" w:rsidRDefault="00B97978" w:rsidP="00E307FE">
      <w:pPr>
        <w:numPr>
          <w:ilvl w:val="0"/>
          <w:numId w:val="3"/>
        </w:numPr>
        <w:tabs>
          <w:tab w:val="left" w:pos="540"/>
        </w:tabs>
        <w:ind w:left="540"/>
        <w:jc w:val="both"/>
        <w:rPr>
          <w:sz w:val="22"/>
          <w:szCs w:val="22"/>
        </w:rPr>
      </w:pPr>
      <w:r w:rsidRPr="00856575">
        <w:rPr>
          <w:sz w:val="22"/>
          <w:szCs w:val="22"/>
        </w:rPr>
        <w:t xml:space="preserve">Zgodnie z art. 8 ust. 3 ustawy Prawo zamówień publicznych dotyczącymi jawności postępowania oraz w związku ustawą o zwalczaniu nieuczciwej konkurencji, wykonawca, nie później niż w terminie składania ofert, zastrzeże, że informacje nie mogą być udostępniane oraz </w:t>
      </w:r>
      <w:r w:rsidRPr="00856575">
        <w:rPr>
          <w:b/>
          <w:sz w:val="22"/>
          <w:szCs w:val="22"/>
        </w:rPr>
        <w:t>wykaże, iż zastrzeżone informacje stanowią tajemnicę przedsiębiorstwa.</w:t>
      </w:r>
      <w:r w:rsidRPr="00856575">
        <w:rPr>
          <w:sz w:val="22"/>
          <w:szCs w:val="22"/>
        </w:rPr>
        <w:t xml:space="preserve"> Wykonawca w tym celu może złożyć jedną ofertę składającą się z dwóch części:</w:t>
      </w:r>
    </w:p>
    <w:p w:rsidR="00B97978" w:rsidRPr="00856575" w:rsidRDefault="000718F8" w:rsidP="00856575">
      <w:pPr>
        <w:tabs>
          <w:tab w:val="left" w:pos="426"/>
        </w:tabs>
        <w:ind w:left="567"/>
        <w:jc w:val="both"/>
        <w:rPr>
          <w:sz w:val="22"/>
          <w:szCs w:val="22"/>
        </w:rPr>
      </w:pPr>
      <w:r w:rsidRPr="00856575">
        <w:rPr>
          <w:sz w:val="22"/>
          <w:szCs w:val="22"/>
        </w:rPr>
        <w:t xml:space="preserve">- </w:t>
      </w:r>
      <w:r w:rsidR="00856575">
        <w:rPr>
          <w:sz w:val="22"/>
          <w:szCs w:val="22"/>
        </w:rPr>
        <w:t xml:space="preserve">  </w:t>
      </w:r>
      <w:r w:rsidR="00B97978" w:rsidRPr="00856575">
        <w:rPr>
          <w:b/>
          <w:sz w:val="22"/>
          <w:szCs w:val="22"/>
        </w:rPr>
        <w:t>części jawnej,</w:t>
      </w:r>
    </w:p>
    <w:p w:rsidR="00B97978" w:rsidRPr="00856575" w:rsidRDefault="00B97978" w:rsidP="00856575">
      <w:pPr>
        <w:tabs>
          <w:tab w:val="left" w:pos="426"/>
        </w:tabs>
        <w:ind w:left="567"/>
        <w:jc w:val="both"/>
        <w:rPr>
          <w:sz w:val="22"/>
          <w:szCs w:val="22"/>
        </w:rPr>
      </w:pPr>
      <w:r w:rsidRPr="00856575">
        <w:rPr>
          <w:sz w:val="22"/>
          <w:szCs w:val="22"/>
        </w:rPr>
        <w:t xml:space="preserve">- </w:t>
      </w:r>
      <w:r w:rsidRPr="00856575">
        <w:rPr>
          <w:b/>
          <w:sz w:val="22"/>
          <w:szCs w:val="22"/>
        </w:rPr>
        <w:t>części niejawnej</w:t>
      </w:r>
      <w:r w:rsidRPr="00856575">
        <w:rPr>
          <w:sz w:val="22"/>
          <w:szCs w:val="22"/>
        </w:rPr>
        <w:t xml:space="preserve"> – w sytuacji, w której wykonawca zastrzega sobie tajemnicę przedsiębiorstwa, </w:t>
      </w:r>
      <w:r w:rsidR="00856575">
        <w:rPr>
          <w:sz w:val="22"/>
          <w:szCs w:val="22"/>
        </w:rPr>
        <w:br/>
      </w:r>
      <w:r w:rsidRPr="00856575">
        <w:rPr>
          <w:sz w:val="22"/>
          <w:szCs w:val="22"/>
        </w:rPr>
        <w:t>za wyjątkiem informacji, o których mowa w art. 86 ust. 4 ustawy Prawo zamówień publicznych nie stanowiących tajemnicy przedsiębiorstwa – powinien ją oznaczyć w sposób nie budzący wątpliwości np. w odrębnym opakowaniu oznaczonym napisem: „Tajemnica przedsiębiorstwa. Nie udostępniać innym uczestnikom postępowania”.</w:t>
      </w:r>
    </w:p>
    <w:p w:rsidR="00B97978" w:rsidRPr="00856575" w:rsidRDefault="00B97978" w:rsidP="00E307FE">
      <w:pPr>
        <w:pStyle w:val="Tekstpodstawowywcity22"/>
        <w:numPr>
          <w:ilvl w:val="0"/>
          <w:numId w:val="3"/>
        </w:numPr>
        <w:tabs>
          <w:tab w:val="left" w:pos="540"/>
        </w:tabs>
        <w:suppressAutoHyphens w:val="0"/>
        <w:spacing w:after="0" w:line="240" w:lineRule="auto"/>
        <w:ind w:left="540"/>
        <w:jc w:val="both"/>
        <w:rPr>
          <w:sz w:val="22"/>
          <w:szCs w:val="22"/>
          <w:u w:val="single"/>
        </w:rPr>
      </w:pPr>
      <w:r w:rsidRPr="00856575">
        <w:rPr>
          <w:sz w:val="22"/>
          <w:szCs w:val="22"/>
        </w:rPr>
        <w:t>Brak powyższego zastrzeżenia zwalnia zamawiającego od odpowiedzialności ujawnienia zgodnie z art. 8  ust. 3 ustawy Prawo zamówień publicznych, danych zawartych w ofercie.</w:t>
      </w:r>
    </w:p>
    <w:p w:rsidR="00B97978" w:rsidRPr="00856575" w:rsidRDefault="00B97978" w:rsidP="00B97978">
      <w:pPr>
        <w:pStyle w:val="Nagwek4"/>
        <w:tabs>
          <w:tab w:val="num" w:pos="0"/>
        </w:tabs>
        <w:rPr>
          <w:sz w:val="22"/>
          <w:szCs w:val="22"/>
        </w:rPr>
      </w:pPr>
      <w:r w:rsidRPr="00856575">
        <w:rPr>
          <w:i w:val="0"/>
          <w:sz w:val="22"/>
          <w:szCs w:val="22"/>
          <w:u w:val="single"/>
        </w:rPr>
        <w:t>Wycofanie oferty lub jej zmiany</w:t>
      </w:r>
    </w:p>
    <w:p w:rsidR="00B97978" w:rsidRPr="00856575" w:rsidRDefault="00B97978" w:rsidP="00B97978">
      <w:pPr>
        <w:rPr>
          <w:sz w:val="22"/>
          <w:szCs w:val="22"/>
        </w:rPr>
      </w:pPr>
      <w:r w:rsidRPr="00856575">
        <w:rPr>
          <w:sz w:val="22"/>
          <w:szCs w:val="22"/>
        </w:rPr>
        <w:t>1. Wykonawca może, przed upływem terminu do składania ofert, zmienić lub wycofać ofert pod warunkiem, że zamawiający otrzyma pisemne powiadomienie o tym fakcie przed upływem terminu składania ofert.</w:t>
      </w:r>
    </w:p>
    <w:p w:rsidR="00B97978" w:rsidRPr="00856575" w:rsidRDefault="00B97978" w:rsidP="00B97978">
      <w:pPr>
        <w:rPr>
          <w:sz w:val="22"/>
          <w:szCs w:val="22"/>
        </w:rPr>
      </w:pPr>
      <w:r w:rsidRPr="00856575">
        <w:rPr>
          <w:sz w:val="22"/>
          <w:szCs w:val="22"/>
        </w:rPr>
        <w:t>2. Powiadomienie o wprowadzeniu zmian musi być złożone według takich samych wymagań, jak składana oferta tj. w kopercie odpowiednio oznakowanej dodatkowo z dopiskiem „ZMIANA”.</w:t>
      </w:r>
    </w:p>
    <w:p w:rsidR="00B97978" w:rsidRPr="00856575" w:rsidRDefault="00B97978" w:rsidP="00B97978">
      <w:pPr>
        <w:rPr>
          <w:sz w:val="22"/>
          <w:szCs w:val="22"/>
        </w:rPr>
      </w:pPr>
      <w:r w:rsidRPr="00856575">
        <w:rPr>
          <w:sz w:val="22"/>
          <w:szCs w:val="22"/>
        </w:rPr>
        <w:t>3. Wykonawca ma prawo przed upływem terminu składania ofert wycofać się z postępowania poprzez złożenie pisemnego powiadomienia.</w:t>
      </w:r>
    </w:p>
    <w:p w:rsidR="00B97978" w:rsidRPr="00856575" w:rsidRDefault="00B97978" w:rsidP="00B97978">
      <w:pPr>
        <w:rPr>
          <w:sz w:val="22"/>
          <w:szCs w:val="22"/>
        </w:rPr>
      </w:pPr>
      <w:r w:rsidRPr="00856575">
        <w:rPr>
          <w:sz w:val="22"/>
          <w:szCs w:val="22"/>
        </w:rPr>
        <w:t>4. Koperty  ofert wycofanych nie będą otwierane.</w:t>
      </w:r>
    </w:p>
    <w:p w:rsidR="00B97978" w:rsidRPr="00856575" w:rsidRDefault="00B97978" w:rsidP="00B97978">
      <w:pPr>
        <w:rPr>
          <w:sz w:val="22"/>
          <w:szCs w:val="22"/>
        </w:rPr>
      </w:pPr>
      <w:r w:rsidRPr="00856575">
        <w:rPr>
          <w:sz w:val="22"/>
          <w:szCs w:val="22"/>
        </w:rPr>
        <w:t>5. Koperty oznaczone dopiskiem „ZMIANA” zostaną otwarte przy otwieraniu oferty wykonawcy, który wprowadził zmiany i po stwierdzeniu poprawności procedury dokonywania zmian zostaną one dołączone do oferty.</w:t>
      </w:r>
    </w:p>
    <w:p w:rsidR="00B97978" w:rsidRPr="00856575" w:rsidRDefault="00B97978" w:rsidP="00353A89">
      <w:pPr>
        <w:pStyle w:val="Tekstpodstawowy"/>
        <w:pBdr>
          <w:top w:val="none" w:sz="0" w:space="0" w:color="auto"/>
          <w:left w:val="none" w:sz="0" w:space="0" w:color="auto"/>
          <w:bottom w:val="none" w:sz="0" w:space="0" w:color="auto"/>
          <w:right w:val="none" w:sz="0" w:space="0" w:color="auto"/>
        </w:pBdr>
        <w:spacing w:before="120"/>
        <w:jc w:val="both"/>
        <w:rPr>
          <w:b w:val="0"/>
          <w:i/>
          <w:iCs/>
          <w:sz w:val="22"/>
          <w:szCs w:val="22"/>
        </w:rPr>
      </w:pPr>
      <w:r w:rsidRPr="00856575">
        <w:rPr>
          <w:b w:val="0"/>
          <w:sz w:val="22"/>
          <w:szCs w:val="22"/>
        </w:rPr>
        <w:t>6. Ofertę należy złożyć w zamkniętej kopercie, zapieczętowanej w sposób gwarantujący zachowanie w poufności jej treści oraz zabezpieczającej jej nienaruszalność do terminu otwarcia ofert. Oferta powinna być umieszczona w kopercie oznakowanej w sposób następujący:</w:t>
      </w:r>
    </w:p>
    <w:p w:rsidR="00B97978" w:rsidRPr="00856575" w:rsidRDefault="00B97978" w:rsidP="00B97978">
      <w:pPr>
        <w:rPr>
          <w:i/>
          <w:iCs/>
          <w:sz w:val="22"/>
          <w:szCs w:val="22"/>
        </w:rPr>
      </w:pPr>
      <w:r w:rsidRPr="00856575">
        <w:rPr>
          <w:i/>
          <w:iCs/>
          <w:sz w:val="22"/>
          <w:szCs w:val="22"/>
        </w:rPr>
        <w:lastRenderedPageBreak/>
        <w:t xml:space="preserve">Oferta w trybie przetargu nieograniczonego na zadanie: </w:t>
      </w:r>
    </w:p>
    <w:p w:rsidR="00F451CD" w:rsidRDefault="00F451CD" w:rsidP="00F451CD">
      <w:pPr>
        <w:spacing w:line="330" w:lineRule="exact"/>
        <w:jc w:val="center"/>
        <w:rPr>
          <w:b/>
          <w:sz w:val="28"/>
          <w:szCs w:val="28"/>
        </w:rPr>
      </w:pPr>
      <w:r w:rsidRPr="00F451CD">
        <w:rPr>
          <w:b/>
          <w:sz w:val="28"/>
          <w:szCs w:val="28"/>
        </w:rPr>
        <w:t xml:space="preserve">Świadczenie usług w zakresie publicznego transportu zbiorowego </w:t>
      </w:r>
      <w:r w:rsidRPr="00F451CD">
        <w:rPr>
          <w:b/>
          <w:sz w:val="28"/>
          <w:szCs w:val="28"/>
        </w:rPr>
        <w:br/>
        <w:t>o charakterze użyteczności publicznej na terenie powiatu ostrowieckiego</w:t>
      </w:r>
    </w:p>
    <w:p w:rsidR="00065185" w:rsidRPr="00F451CD" w:rsidRDefault="00065185" w:rsidP="00F451CD">
      <w:pPr>
        <w:spacing w:line="330" w:lineRule="exact"/>
        <w:jc w:val="center"/>
        <w:rPr>
          <w:b/>
          <w:sz w:val="28"/>
          <w:szCs w:val="28"/>
        </w:rPr>
      </w:pPr>
    </w:p>
    <w:p w:rsidR="00B97978" w:rsidRDefault="00B97978" w:rsidP="00B97978">
      <w:pPr>
        <w:rPr>
          <w:b/>
        </w:rPr>
      </w:pPr>
      <w:r>
        <w:t xml:space="preserve">W lewym górnym rogu koperty powinna znajdować się pieczęć firmowa Wykonawcy wraz z danymi teleadresowymi. </w:t>
      </w: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b w:val="0"/>
          <w:sz w:val="24"/>
          <w:szCs w:val="24"/>
        </w:rPr>
      </w:pPr>
    </w:p>
    <w:p w:rsidR="00B97978" w:rsidRDefault="00B97978" w:rsidP="00353A89">
      <w:pPr>
        <w:pStyle w:val="Tekstpodstawowy"/>
        <w:pBdr>
          <w:top w:val="none" w:sz="0" w:space="0" w:color="auto"/>
          <w:left w:val="none" w:sz="0" w:space="0" w:color="auto"/>
          <w:bottom w:val="none" w:sz="0" w:space="0" w:color="auto"/>
          <w:right w:val="none" w:sz="0" w:space="0" w:color="auto"/>
        </w:pBdr>
        <w:jc w:val="left"/>
        <w:rPr>
          <w:sz w:val="24"/>
          <w:szCs w:val="24"/>
        </w:rPr>
      </w:pPr>
      <w:r w:rsidRPr="00353A89">
        <w:rPr>
          <w:sz w:val="24"/>
          <w:szCs w:val="24"/>
        </w:rPr>
        <w:t xml:space="preserve">IX. MIEJSCE ORAZ TERMIN SKŁADANIA I OTWARCIA OFERT. </w:t>
      </w:r>
    </w:p>
    <w:p w:rsidR="00214337" w:rsidRDefault="00214337" w:rsidP="00353A89">
      <w:pPr>
        <w:pStyle w:val="Tekstpodstawowy"/>
        <w:pBdr>
          <w:top w:val="none" w:sz="0" w:space="0" w:color="auto"/>
          <w:left w:val="none" w:sz="0" w:space="0" w:color="auto"/>
          <w:bottom w:val="none" w:sz="0" w:space="0" w:color="auto"/>
          <w:right w:val="none" w:sz="0" w:space="0" w:color="auto"/>
        </w:pBdr>
        <w:jc w:val="left"/>
        <w:rPr>
          <w:sz w:val="24"/>
          <w:szCs w:val="24"/>
        </w:rPr>
      </w:pPr>
    </w:p>
    <w:p w:rsidR="00082A04" w:rsidRPr="00A10609" w:rsidRDefault="00082A04" w:rsidP="00082A04">
      <w:pPr>
        <w:ind w:left="360"/>
        <w:jc w:val="both"/>
        <w:rPr>
          <w:b/>
          <w:i/>
          <w:sz w:val="22"/>
          <w:szCs w:val="22"/>
        </w:rPr>
      </w:pPr>
      <w:r w:rsidRPr="00610F2B">
        <w:rPr>
          <w:b/>
          <w:i/>
          <w:sz w:val="22"/>
          <w:szCs w:val="22"/>
        </w:rPr>
        <w:t>1.</w:t>
      </w:r>
      <w:r w:rsidRPr="00A10609">
        <w:rPr>
          <w:b/>
          <w:i/>
          <w:sz w:val="22"/>
          <w:szCs w:val="22"/>
        </w:rPr>
        <w:t xml:space="preserve"> MIEJSCE I TERMIN SKŁADANIA OFERT</w:t>
      </w:r>
    </w:p>
    <w:p w:rsidR="00082A04" w:rsidRDefault="00082A04" w:rsidP="00082A04">
      <w:pPr>
        <w:ind w:left="360"/>
        <w:jc w:val="both"/>
      </w:pPr>
    </w:p>
    <w:p w:rsidR="00F97C95" w:rsidRPr="00003DB7" w:rsidRDefault="00F97C95" w:rsidP="00F97C95">
      <w:pPr>
        <w:ind w:left="360"/>
        <w:jc w:val="both"/>
        <w:rPr>
          <w:b/>
        </w:rPr>
      </w:pPr>
      <w:r>
        <w:t xml:space="preserve">1) Oferty należy składać/przesyłać do Starostwa Powiatowego w  Ostrowcu  Św. ul. Iłżecka 37 – </w:t>
      </w:r>
      <w:r>
        <w:rPr>
          <w:b/>
        </w:rPr>
        <w:t>Kancelaria,</w:t>
      </w:r>
      <w:r w:rsidRPr="00940866">
        <w:rPr>
          <w:b/>
        </w:rPr>
        <w:t xml:space="preserve"> </w:t>
      </w:r>
      <w:r>
        <w:t xml:space="preserve"> </w:t>
      </w:r>
      <w:r w:rsidRPr="00602078">
        <w:rPr>
          <w:b/>
        </w:rPr>
        <w:t xml:space="preserve">pokój </w:t>
      </w:r>
      <w:r>
        <w:rPr>
          <w:b/>
        </w:rPr>
        <w:br/>
      </w:r>
      <w:r w:rsidRPr="00602078">
        <w:rPr>
          <w:b/>
        </w:rPr>
        <w:t xml:space="preserve">nr </w:t>
      </w:r>
      <w:r w:rsidR="005E2868">
        <w:rPr>
          <w:b/>
        </w:rPr>
        <w:t>12</w:t>
      </w:r>
      <w:r>
        <w:t xml:space="preserve"> w terminie do </w:t>
      </w:r>
      <w:r w:rsidRPr="00940866">
        <w:t>dnia</w:t>
      </w:r>
      <w:r w:rsidRPr="00940866">
        <w:rPr>
          <w:b/>
        </w:rPr>
        <w:t xml:space="preserve"> </w:t>
      </w:r>
      <w:r w:rsidR="00856575">
        <w:rPr>
          <w:b/>
        </w:rPr>
        <w:t>06</w:t>
      </w:r>
      <w:r w:rsidRPr="00940866">
        <w:rPr>
          <w:b/>
        </w:rPr>
        <w:t>.</w:t>
      </w:r>
      <w:r w:rsidR="00E85819">
        <w:rPr>
          <w:b/>
        </w:rPr>
        <w:t>07</w:t>
      </w:r>
      <w:r w:rsidR="00125A75">
        <w:rPr>
          <w:b/>
        </w:rPr>
        <w:t>.2020</w:t>
      </w:r>
      <w:r w:rsidRPr="00940866">
        <w:rPr>
          <w:b/>
        </w:rPr>
        <w:t>r.</w:t>
      </w:r>
      <w:r w:rsidRPr="00940866">
        <w:t xml:space="preserve"> do godz.</w:t>
      </w:r>
      <w:r>
        <w:rPr>
          <w:b/>
        </w:rPr>
        <w:t>10</w:t>
      </w:r>
      <w:r w:rsidRPr="00940866">
        <w:rPr>
          <w:b/>
        </w:rPr>
        <w:t>:</w:t>
      </w:r>
      <w:r>
        <w:rPr>
          <w:b/>
        </w:rPr>
        <w:t>00</w:t>
      </w:r>
    </w:p>
    <w:p w:rsidR="00F97C95" w:rsidRDefault="00F97C95" w:rsidP="00F97C95">
      <w:pPr>
        <w:ind w:left="360"/>
        <w:jc w:val="both"/>
      </w:pPr>
      <w:r>
        <w:t>2) Do składanej oferty zostanie dołączone pokwitowanie z podaniem daty i godziny złożenia oferty oraz podpisem pracownika kancelarii, a Wykonawca otrzyma także w/w pokwitowanie.</w:t>
      </w:r>
    </w:p>
    <w:p w:rsidR="00F97C95" w:rsidRDefault="00F97C95" w:rsidP="00F97C95">
      <w:pPr>
        <w:ind w:left="360"/>
        <w:jc w:val="both"/>
      </w:pPr>
      <w:r>
        <w:t xml:space="preserve">3) Oferty złożone w kancelarii do wyznaczonego w/w terminu zostaną przejęte przez pracowników Wydziału </w:t>
      </w:r>
      <w:r w:rsidR="00065185">
        <w:t xml:space="preserve">Infrastruktury i </w:t>
      </w:r>
      <w:r>
        <w:t xml:space="preserve">Rozwoju </w:t>
      </w:r>
      <w:r w:rsidR="00065185">
        <w:t xml:space="preserve">Powiatu </w:t>
      </w:r>
      <w:r>
        <w:t>– Referatu Zamówień Publicznych celem przekazania Komisji Przetargowej.</w:t>
      </w:r>
    </w:p>
    <w:p w:rsidR="00F97C95" w:rsidRPr="002C128E" w:rsidRDefault="00F97C95" w:rsidP="00F97C95">
      <w:pPr>
        <w:ind w:left="360"/>
        <w:jc w:val="both"/>
      </w:pPr>
      <w:r>
        <w:t>4) Oferta złożona po terminie zostanie zwrócona wykonawcy niezwłocznie (w przypadku postępowania wartości mniejszej niż kwoty określone w przepisach wydanych na podst. art. 11 ust. 8) lub po upływie terminu przewidzianego na wniesienie odwołania (w przypadku postępowania o wartości równej lub większej niż kwoty określone w przepisach wydanych na podst. art. 11 ust. 8).</w:t>
      </w:r>
    </w:p>
    <w:p w:rsidR="00082A04" w:rsidRDefault="00082A04" w:rsidP="00082A04">
      <w:pPr>
        <w:jc w:val="both"/>
      </w:pPr>
    </w:p>
    <w:p w:rsidR="00082A04" w:rsidRPr="00A10609" w:rsidRDefault="00082A04" w:rsidP="00082A04">
      <w:pPr>
        <w:ind w:left="360"/>
        <w:jc w:val="both"/>
        <w:rPr>
          <w:b/>
          <w:i/>
          <w:sz w:val="22"/>
          <w:szCs w:val="22"/>
        </w:rPr>
      </w:pPr>
      <w:r w:rsidRPr="00A10609">
        <w:rPr>
          <w:b/>
          <w:i/>
          <w:sz w:val="22"/>
          <w:szCs w:val="22"/>
        </w:rPr>
        <w:t>2.MIEJSCE, TERMIN I TRYB OTWARCIA OFERT</w:t>
      </w:r>
    </w:p>
    <w:p w:rsidR="00082A04" w:rsidRDefault="00082A04" w:rsidP="00082A04">
      <w:pPr>
        <w:ind w:left="360"/>
        <w:jc w:val="both"/>
      </w:pPr>
    </w:p>
    <w:p w:rsidR="00E85819" w:rsidRPr="00E85819" w:rsidRDefault="00082A04" w:rsidP="00E85819">
      <w:pPr>
        <w:numPr>
          <w:ilvl w:val="0"/>
          <w:numId w:val="8"/>
        </w:numPr>
        <w:jc w:val="both"/>
      </w:pPr>
      <w:r w:rsidRPr="00214337">
        <w:t xml:space="preserve">Otwarcia </w:t>
      </w:r>
      <w:r w:rsidR="00E85819" w:rsidRPr="00E85819">
        <w:t>ofert dokona Komisja Przetargowa w dniu</w:t>
      </w:r>
      <w:r w:rsidR="00E85819" w:rsidRPr="00E85819">
        <w:rPr>
          <w:b/>
        </w:rPr>
        <w:t xml:space="preserve"> </w:t>
      </w:r>
      <w:r w:rsidR="00856575">
        <w:rPr>
          <w:b/>
        </w:rPr>
        <w:t>06</w:t>
      </w:r>
      <w:r w:rsidR="00E85819" w:rsidRPr="00E85819">
        <w:rPr>
          <w:b/>
        </w:rPr>
        <w:t xml:space="preserve">.07.2020r. </w:t>
      </w:r>
      <w:r w:rsidR="00E85819" w:rsidRPr="00E85819">
        <w:t>o godz.</w:t>
      </w:r>
      <w:r w:rsidR="00E85819" w:rsidRPr="00E85819">
        <w:rPr>
          <w:b/>
        </w:rPr>
        <w:t>10:</w:t>
      </w:r>
      <w:r w:rsidR="00E85819">
        <w:rPr>
          <w:b/>
        </w:rPr>
        <w:t>45</w:t>
      </w:r>
      <w:r w:rsidR="00E85819" w:rsidRPr="00E85819">
        <w:rPr>
          <w:b/>
        </w:rPr>
        <w:t xml:space="preserve"> </w:t>
      </w:r>
      <w:r w:rsidR="00E85819" w:rsidRPr="00E85819">
        <w:t xml:space="preserve"> w siedzibie Zamawiającego. </w:t>
      </w:r>
      <w:r w:rsidR="00E85819">
        <w:br/>
      </w:r>
      <w:r w:rsidR="00E85819" w:rsidRPr="00E85819">
        <w:t xml:space="preserve">W związku z aktualną sytuacją zagrożenia epidemicznego, niemożliwe jest osobiste uczestnictwo  Wykonawców </w:t>
      </w:r>
      <w:r w:rsidR="00E85819">
        <w:br/>
      </w:r>
      <w:r w:rsidR="00E85819" w:rsidRPr="00E85819">
        <w:t xml:space="preserve">w sesji otwarcia ofert. Zgodnie z komunikatem Urzędu Zamówień Publicznych z dnia 16.03.2020r., transmisja on-line z otwarcia ofert w zaistniałej sytuacji zagrożenia epidemicznego w sposób wystarczający realizuje zasadę o której mowa w art. 86  ust. 2 </w:t>
      </w:r>
      <w:proofErr w:type="spellStart"/>
      <w:r w:rsidR="00E85819" w:rsidRPr="00E85819">
        <w:t>Pzp</w:t>
      </w:r>
      <w:proofErr w:type="spellEnd"/>
      <w:r w:rsidR="00E85819" w:rsidRPr="00E85819">
        <w:t xml:space="preserve">. Przepis ten stanowi, że otwarcie ofert jest jawne i następuje bezpośrednio </w:t>
      </w:r>
      <w:r w:rsidR="00E85819" w:rsidRPr="00E85819">
        <w:br/>
        <w:t xml:space="preserve">po upływie terminu do ich składania, z tym że dzień, w którym upływa termin składania ofert, jest dniem </w:t>
      </w:r>
      <w:r w:rsidR="00E85819" w:rsidRPr="00E85819">
        <w:br/>
        <w:t xml:space="preserve">ich otwarcia. Tym samym brak możliwości fizycznej obecności zainteresowanych osób przy otwarciu </w:t>
      </w:r>
      <w:r w:rsidR="00E85819" w:rsidRPr="00E85819">
        <w:br/>
        <w:t xml:space="preserve">ofert z jednoczesnym zapewnieniem transmisji online i podaniu uprzedniej informacji o transmisji - nie będzie stanowić naruszenia przepisów ustawy </w:t>
      </w:r>
      <w:proofErr w:type="spellStart"/>
      <w:r w:rsidR="00E85819" w:rsidRPr="00E85819">
        <w:t>Pzp</w:t>
      </w:r>
      <w:proofErr w:type="spellEnd"/>
      <w:r w:rsidR="00E85819" w:rsidRPr="00E85819">
        <w:t xml:space="preserve">. </w:t>
      </w:r>
    </w:p>
    <w:p w:rsidR="00E85819" w:rsidRPr="00E85819" w:rsidRDefault="00E85819" w:rsidP="00E85819">
      <w:pPr>
        <w:ind w:left="720"/>
        <w:rPr>
          <w:b/>
        </w:rPr>
      </w:pPr>
      <w:r w:rsidRPr="00E85819">
        <w:rPr>
          <w:b/>
        </w:rPr>
        <w:t>Mając powyższe na uwadze otwarcie ofert będzie przeprowadzone w dniu</w:t>
      </w:r>
      <w:r w:rsidR="00856575">
        <w:rPr>
          <w:b/>
        </w:rPr>
        <w:t xml:space="preserve"> 06</w:t>
      </w:r>
      <w:r w:rsidRPr="00E85819">
        <w:rPr>
          <w:b/>
        </w:rPr>
        <w:t>.07</w:t>
      </w:r>
      <w:r>
        <w:rPr>
          <w:b/>
        </w:rPr>
        <w:t>.2020r. o godzinie 10:45</w:t>
      </w:r>
      <w:r w:rsidRPr="00E85819">
        <w:rPr>
          <w:b/>
        </w:rPr>
        <w:t xml:space="preserve"> </w:t>
      </w:r>
      <w:r>
        <w:rPr>
          <w:b/>
        </w:rPr>
        <w:br/>
      </w:r>
      <w:r w:rsidRPr="00E85819">
        <w:rPr>
          <w:b/>
        </w:rPr>
        <w:t>przy wykorzystaniu transmisji online udostępnionej na stronie internetowej:</w:t>
      </w:r>
    </w:p>
    <w:p w:rsidR="00E85819" w:rsidRPr="00E85819" w:rsidRDefault="00E85819" w:rsidP="00E85819">
      <w:pPr>
        <w:ind w:left="720"/>
        <w:rPr>
          <w:b/>
        </w:rPr>
      </w:pPr>
    </w:p>
    <w:p w:rsidR="00E85819" w:rsidRPr="00E85819" w:rsidRDefault="00C3142E" w:rsidP="00E85819">
      <w:pPr>
        <w:ind w:left="720"/>
        <w:rPr>
          <w:b/>
        </w:rPr>
      </w:pPr>
      <w:hyperlink r:id="rId10" w:history="1">
        <w:r w:rsidR="00E85819" w:rsidRPr="00E85819">
          <w:rPr>
            <w:rStyle w:val="Hipercze"/>
            <w:b/>
          </w:rPr>
          <w:t>https://www.youtube.com/channel/UCXSCjt12JYt6wzyyAQliwbQ/featured</w:t>
        </w:r>
      </w:hyperlink>
      <w:r w:rsidR="00E85819" w:rsidRPr="00E85819">
        <w:rPr>
          <w:b/>
        </w:rPr>
        <w:t xml:space="preserve"> </w:t>
      </w:r>
    </w:p>
    <w:p w:rsidR="00082A04" w:rsidRPr="00214337" w:rsidRDefault="00082A04" w:rsidP="00E85819">
      <w:pPr>
        <w:ind w:left="720"/>
        <w:rPr>
          <w:b/>
        </w:rPr>
      </w:pPr>
    </w:p>
    <w:p w:rsidR="00214337" w:rsidRPr="00214337" w:rsidRDefault="00214337" w:rsidP="00E307FE">
      <w:pPr>
        <w:numPr>
          <w:ilvl w:val="0"/>
          <w:numId w:val="8"/>
        </w:numPr>
        <w:jc w:val="both"/>
      </w:pPr>
      <w:r w:rsidRPr="00214337">
        <w:t>Bezpośrednio przed otwarciem ofert zamawiający poda kwotę, jaką zamierza przeznaczyć na sfinansowanie zamówienia</w:t>
      </w:r>
    </w:p>
    <w:p w:rsidR="00082A04" w:rsidRDefault="00082A04" w:rsidP="00E307FE">
      <w:pPr>
        <w:numPr>
          <w:ilvl w:val="0"/>
          <w:numId w:val="8"/>
        </w:numPr>
        <w:jc w:val="both"/>
      </w:pPr>
      <w:r>
        <w:t>Podczas otwarcia ofert publicznie zostanie ogłoszona nazwa Wykonawcy, oferowana przez niego cena oraz inne szczegóły które Komisja Przetargowa uzna za stosowne.</w:t>
      </w:r>
    </w:p>
    <w:p w:rsidR="00B97978" w:rsidRDefault="00B97978" w:rsidP="00E307FE">
      <w:pPr>
        <w:numPr>
          <w:ilvl w:val="0"/>
          <w:numId w:val="8"/>
        </w:numPr>
        <w:jc w:val="both"/>
      </w:pPr>
      <w:r w:rsidRPr="00214337">
        <w:t xml:space="preserve">Z uwagi na jawność ofert od chwili ich otwarcia, ewentualne ich udostępnianie odbywać się będzie na wniosek wykonawcy. </w:t>
      </w:r>
    </w:p>
    <w:p w:rsidR="00B97978" w:rsidRPr="00214337" w:rsidRDefault="00B97978" w:rsidP="00E307FE">
      <w:pPr>
        <w:numPr>
          <w:ilvl w:val="0"/>
          <w:numId w:val="8"/>
        </w:numPr>
        <w:jc w:val="both"/>
      </w:pPr>
      <w:r w:rsidRPr="00214337">
        <w:t>Niezwłocznie po otwarciu ofert zamawiający zamieści na stronie internetowej informacje dotyczące:</w:t>
      </w:r>
    </w:p>
    <w:p w:rsidR="00B97978" w:rsidRDefault="00B97978" w:rsidP="00E307FE">
      <w:pPr>
        <w:numPr>
          <w:ilvl w:val="1"/>
          <w:numId w:val="9"/>
        </w:numPr>
        <w:ind w:left="1276" w:hanging="425"/>
      </w:pPr>
      <w:r>
        <w:t>kwoty, jaką zamierza przeznaczyć na sfinansowanie zamówienia,</w:t>
      </w:r>
    </w:p>
    <w:p w:rsidR="00B97978" w:rsidRDefault="00214337" w:rsidP="00E307FE">
      <w:pPr>
        <w:numPr>
          <w:ilvl w:val="1"/>
          <w:numId w:val="9"/>
        </w:numPr>
        <w:ind w:left="1276" w:hanging="425"/>
      </w:pPr>
      <w:r>
        <w:t xml:space="preserve">nazwy </w:t>
      </w:r>
      <w:r w:rsidR="00B97978">
        <w:t>firm oraz adres</w:t>
      </w:r>
      <w:r>
        <w:t>y</w:t>
      </w:r>
      <w:r w:rsidR="00B97978">
        <w:t xml:space="preserve"> wykonawców, którzy złożyli oferty w terminie,</w:t>
      </w:r>
    </w:p>
    <w:p w:rsidR="00B97978" w:rsidRDefault="00B97978" w:rsidP="00E307FE">
      <w:pPr>
        <w:numPr>
          <w:ilvl w:val="1"/>
          <w:numId w:val="9"/>
        </w:numPr>
        <w:ind w:left="1276" w:hanging="425"/>
      </w:pPr>
      <w:r>
        <w:t xml:space="preserve">ceny, terminu wykonania zamówienia, okresu gwarancji i warunków płatności zawartych w ofertach. </w:t>
      </w:r>
      <w:r>
        <w:rPr>
          <w:rFonts w:eastAsia="MyriadPro-Bold"/>
          <w:color w:val="000000"/>
        </w:rPr>
        <w:t xml:space="preserve">       </w:t>
      </w:r>
    </w:p>
    <w:p w:rsidR="00B97978" w:rsidRDefault="00B97978" w:rsidP="00B97978">
      <w:pPr>
        <w:pStyle w:val="Nagwek4"/>
        <w:tabs>
          <w:tab w:val="num" w:pos="0"/>
        </w:tabs>
      </w:pPr>
      <w:r>
        <w:rPr>
          <w:i w:val="0"/>
        </w:rPr>
        <w:t>X.  TERMIN ZWIĄZANIA OFERTĄ.</w:t>
      </w:r>
    </w:p>
    <w:p w:rsidR="00B97978" w:rsidRDefault="00B97978" w:rsidP="00B97978">
      <w:r>
        <w:t xml:space="preserve">1. Termin związania wykonawców złożoną ofertą wynosi 30 dni. </w:t>
      </w:r>
    </w:p>
    <w:p w:rsidR="00B97978" w:rsidRDefault="00B97978" w:rsidP="00B97978">
      <w:r>
        <w:t>2. Bieg terminu związania ofertą rozpoczyna się z upływem terminu składania ofert.</w:t>
      </w:r>
    </w:p>
    <w:p w:rsidR="00B97978" w:rsidRDefault="00B97978" w:rsidP="00B97978"/>
    <w:p w:rsidR="00B97978" w:rsidRDefault="00B97978" w:rsidP="00B97978">
      <w:pPr>
        <w:pStyle w:val="Default"/>
        <w:jc w:val="both"/>
        <w:rPr>
          <w:rFonts w:ascii="Times New Roman" w:hAnsi="Times New Roman" w:cs="Times New Roman"/>
          <w:b/>
        </w:rPr>
      </w:pPr>
      <w:r w:rsidRPr="00214337">
        <w:rPr>
          <w:rFonts w:ascii="Times New Roman" w:hAnsi="Times New Roman" w:cs="Times New Roman"/>
          <w:b/>
        </w:rPr>
        <w:t xml:space="preserve">XI. WYMAGANIA DOTYCZĄCE WADIUM. </w:t>
      </w:r>
    </w:p>
    <w:p w:rsidR="00B97978" w:rsidRPr="00133E29" w:rsidRDefault="00065185" w:rsidP="00065185">
      <w:pPr>
        <w:tabs>
          <w:tab w:val="left" w:pos="709"/>
        </w:tabs>
        <w:jc w:val="both"/>
        <w:rPr>
          <w:sz w:val="22"/>
          <w:szCs w:val="22"/>
        </w:rPr>
      </w:pPr>
      <w:r>
        <w:rPr>
          <w:sz w:val="22"/>
          <w:szCs w:val="22"/>
        </w:rPr>
        <w:t>Zamawiający nie wymaga wpłaty wadium.</w:t>
      </w:r>
    </w:p>
    <w:p w:rsidR="00B97978" w:rsidRPr="00404B74" w:rsidRDefault="00B97978" w:rsidP="00B97978">
      <w:pPr>
        <w:pStyle w:val="Default"/>
        <w:jc w:val="both"/>
        <w:rPr>
          <w:b/>
          <w:sz w:val="16"/>
          <w:szCs w:val="16"/>
        </w:rPr>
      </w:pPr>
    </w:p>
    <w:p w:rsidR="00B97978" w:rsidRPr="00133E29" w:rsidRDefault="00B97978" w:rsidP="00B97978">
      <w:pPr>
        <w:pStyle w:val="Default"/>
        <w:jc w:val="both"/>
        <w:rPr>
          <w:rFonts w:ascii="Times New Roman" w:hAnsi="Times New Roman" w:cs="Times New Roman"/>
        </w:rPr>
      </w:pPr>
      <w:r w:rsidRPr="00133E29">
        <w:rPr>
          <w:rFonts w:ascii="Times New Roman" w:hAnsi="Times New Roman" w:cs="Times New Roman"/>
          <w:b/>
        </w:rPr>
        <w:t>XII.  OPIS SPOSOBU OBLICZENIA CENY.</w:t>
      </w:r>
    </w:p>
    <w:p w:rsidR="00B97978" w:rsidRPr="00404B74" w:rsidRDefault="00B97978" w:rsidP="00B97978">
      <w:pPr>
        <w:pStyle w:val="Default"/>
        <w:jc w:val="both"/>
        <w:rPr>
          <w:sz w:val="16"/>
          <w:szCs w:val="16"/>
        </w:rPr>
      </w:pP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Wykonawca określi całkowitą wycenę przedmiotu zamówienia (brutto) podając cenę netto powiększoną o obowiązujący podatek VAT oraz wynikającą z tych obliczeń sumę, stanowiącą cenę oferty brutto</w:t>
      </w:r>
      <w:r w:rsidR="00065185">
        <w:rPr>
          <w:sz w:val="20"/>
          <w:szCs w:val="20"/>
        </w:rPr>
        <w:t xml:space="preserve"> dla każdej części zamówienia</w:t>
      </w:r>
      <w:r w:rsidRPr="009E40B1">
        <w:rPr>
          <w:sz w:val="20"/>
          <w:szCs w:val="20"/>
        </w:rPr>
        <w:t>. Tak wyliczoną cenę należy  wpisać w „</w:t>
      </w:r>
      <w:r w:rsidR="006F654C" w:rsidRPr="009E40B1">
        <w:rPr>
          <w:sz w:val="20"/>
          <w:szCs w:val="20"/>
        </w:rPr>
        <w:t>Kwestionariuszu ofertowym</w:t>
      </w:r>
      <w:r w:rsidRPr="009E40B1">
        <w:rPr>
          <w:sz w:val="20"/>
          <w:szCs w:val="20"/>
        </w:rPr>
        <w:t>”, stanowiącym Załącznik Nr 2 do SIWZ</w:t>
      </w:r>
      <w:r w:rsidR="00065185" w:rsidRPr="00065185">
        <w:rPr>
          <w:sz w:val="20"/>
          <w:szCs w:val="20"/>
        </w:rPr>
        <w:t xml:space="preserve"> dla każdej części zamówienia</w:t>
      </w:r>
      <w:r w:rsidR="00065185">
        <w:rPr>
          <w:sz w:val="20"/>
          <w:szCs w:val="20"/>
        </w:rPr>
        <w:t xml:space="preserve"> osobno</w:t>
      </w:r>
      <w:r w:rsidRPr="009E40B1">
        <w:rPr>
          <w:sz w:val="20"/>
          <w:szCs w:val="20"/>
        </w:rPr>
        <w:t xml:space="preserve">. W </w:t>
      </w:r>
      <w:r w:rsidR="00133E29" w:rsidRPr="009E40B1">
        <w:rPr>
          <w:sz w:val="20"/>
          <w:szCs w:val="20"/>
        </w:rPr>
        <w:t xml:space="preserve">kwestionariuszu </w:t>
      </w:r>
      <w:r w:rsidRPr="009E40B1">
        <w:rPr>
          <w:sz w:val="20"/>
          <w:szCs w:val="20"/>
        </w:rPr>
        <w:t xml:space="preserve">należy również określić wartość podatku VAT.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lastRenderedPageBreak/>
        <w:t xml:space="preserve">Cena ofertowa musi uwzględniać wszystkie wymagania Zamawiającego określone w SIWZ oraz obejmować wszelkie koszty, jakie poniesie Wykonawca z  tytułu należytej oraz zgodnej z obowiązującymi przepisami realizacji przedmiotu zamówienia. Zamawiający proponuje zapoznanie się z miejscem, stanem istniejącym i warunkami realizacji zamówienia. </w:t>
      </w:r>
    </w:p>
    <w:p w:rsidR="00B97978"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Cena netto oraz cena brutto zamówienia musi być podana w złotych </w:t>
      </w:r>
      <w:r w:rsidR="006F654C" w:rsidRPr="009E40B1">
        <w:rPr>
          <w:sz w:val="20"/>
          <w:szCs w:val="20"/>
        </w:rPr>
        <w:t>polskich (PLN)</w:t>
      </w:r>
      <w:r w:rsidRPr="009E40B1">
        <w:rPr>
          <w:sz w:val="20"/>
          <w:szCs w:val="20"/>
        </w:rPr>
        <w:t xml:space="preserve">.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Ceny wykazywane w ofercie należy określać z d</w:t>
      </w:r>
      <w:r w:rsidR="006F654C" w:rsidRPr="009E40B1">
        <w:rPr>
          <w:sz w:val="20"/>
          <w:szCs w:val="20"/>
        </w:rPr>
        <w:t xml:space="preserve">okładnością do dwóch miejsc po </w:t>
      </w:r>
      <w:r w:rsidRPr="009E40B1">
        <w:rPr>
          <w:sz w:val="20"/>
          <w:szCs w:val="20"/>
        </w:rPr>
        <w:t xml:space="preserve"> przecinku.</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bCs/>
          <w:sz w:val="20"/>
          <w:szCs w:val="20"/>
        </w:rPr>
        <w:t>W przypadku rozbieżności w zapisie ceny słownie i liczbowo za poprawny Zamawiający   przyjmie zapis słowny.</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Obowiązek wykazania, że oferta nie zawiera rażąco niskiej ceny, będzie spoczywał na Wykonawcy. </w:t>
      </w:r>
    </w:p>
    <w:p w:rsidR="00B97978" w:rsidRPr="009E40B1" w:rsidRDefault="00B97978" w:rsidP="00E307FE">
      <w:pPr>
        <w:pStyle w:val="Akapitzlist"/>
        <w:numPr>
          <w:ilvl w:val="0"/>
          <w:numId w:val="12"/>
        </w:numPr>
        <w:tabs>
          <w:tab w:val="left" w:pos="285"/>
        </w:tabs>
        <w:ind w:left="284" w:hanging="284"/>
        <w:jc w:val="both"/>
        <w:rPr>
          <w:sz w:val="20"/>
          <w:szCs w:val="20"/>
        </w:rPr>
      </w:pPr>
      <w:r w:rsidRPr="009E40B1">
        <w:rPr>
          <w:sz w:val="20"/>
          <w:szCs w:val="20"/>
        </w:rPr>
        <w:t>Zamawiający odrzuca ofertę wykonawcy, który nie udzielił wyjaśnień lub jeżeli dokonana ocena wyjaśnień wraz ze złożonymi dowodami potwierdza, że oferta zawiera rażąco niską cenę lub koszt w stosunku do przedmiotu zamówienia.</w:t>
      </w:r>
    </w:p>
    <w:p w:rsidR="00B97978" w:rsidRDefault="00B97978" w:rsidP="00B97978">
      <w:pPr>
        <w:ind w:left="15" w:hanging="30"/>
        <w:jc w:val="both"/>
      </w:pPr>
    </w:p>
    <w:p w:rsidR="00B97978" w:rsidRPr="00856575" w:rsidRDefault="00B97978" w:rsidP="00B97978">
      <w:pPr>
        <w:ind w:left="15" w:hanging="30"/>
        <w:jc w:val="both"/>
        <w:rPr>
          <w:sz w:val="24"/>
          <w:szCs w:val="24"/>
        </w:rPr>
      </w:pPr>
      <w:r w:rsidRPr="00856575">
        <w:rPr>
          <w:b/>
          <w:sz w:val="24"/>
          <w:szCs w:val="24"/>
        </w:rPr>
        <w:t>XIII.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185D52" w:rsidRPr="00404B74" w:rsidRDefault="00185D52" w:rsidP="00B97978">
      <w:pPr>
        <w:ind w:left="15" w:hanging="30"/>
        <w:jc w:val="both"/>
        <w:rPr>
          <w:sz w:val="16"/>
          <w:szCs w:val="16"/>
        </w:rPr>
      </w:pPr>
    </w:p>
    <w:p w:rsidR="00B97978" w:rsidRDefault="00B97978" w:rsidP="00B97978">
      <w:pPr>
        <w:jc w:val="both"/>
      </w:pPr>
      <w:r>
        <w:t xml:space="preserve">1. Przy wyborze najkorzystniejszej oferty zastosowane zostaną następujące kryteria: </w:t>
      </w:r>
    </w:p>
    <w:p w:rsidR="00E3721F" w:rsidRDefault="00E3721F" w:rsidP="00B97978">
      <w:pPr>
        <w:jc w:val="both"/>
      </w:pPr>
    </w:p>
    <w:p w:rsidR="00B97978" w:rsidRDefault="00185D52" w:rsidP="00E3721F">
      <w:pPr>
        <w:spacing w:line="360" w:lineRule="auto"/>
        <w:ind w:left="851" w:hanging="143"/>
        <w:jc w:val="both"/>
      </w:pPr>
      <w:r w:rsidRPr="00404B74">
        <w:rPr>
          <w:b/>
        </w:rPr>
        <w:t xml:space="preserve">CENA </w:t>
      </w:r>
      <w:r w:rsidR="00B97978" w:rsidRPr="00404B74">
        <w:rPr>
          <w:b/>
        </w:rPr>
        <w:t xml:space="preserve"> (</w:t>
      </w:r>
      <w:r w:rsidR="009E40B1" w:rsidRPr="00404B74">
        <w:rPr>
          <w:b/>
        </w:rPr>
        <w:t>C)</w:t>
      </w:r>
      <w:r w:rsidR="009E40B1">
        <w:t xml:space="preserve"> – znaczenie </w:t>
      </w:r>
      <w:r>
        <w:rPr>
          <w:b/>
        </w:rPr>
        <w:t>60</w:t>
      </w:r>
      <w:r w:rsidR="009E40B1" w:rsidRPr="00404B74">
        <w:rPr>
          <w:b/>
        </w:rPr>
        <w:t>%,</w:t>
      </w:r>
      <w:r w:rsidR="00404B74">
        <w:t xml:space="preserve"> </w:t>
      </w:r>
    </w:p>
    <w:p w:rsidR="00185D52" w:rsidRPr="00E3721F" w:rsidRDefault="00185D52" w:rsidP="00E3721F">
      <w:pPr>
        <w:spacing w:line="360" w:lineRule="auto"/>
        <w:jc w:val="both"/>
      </w:pPr>
      <w:r>
        <w:rPr>
          <w:sz w:val="24"/>
          <w:szCs w:val="24"/>
        </w:rPr>
        <w:tab/>
      </w:r>
      <w:r w:rsidR="00E3721F" w:rsidRPr="00E3721F">
        <w:rPr>
          <w:b/>
        </w:rPr>
        <w:t xml:space="preserve">CZAS PODSTAWIENIA POJAZDU ZASTĘPCZEGO (T) </w:t>
      </w:r>
      <w:r w:rsidR="00E3721F">
        <w:rPr>
          <w:b/>
        </w:rPr>
        <w:t>–</w:t>
      </w:r>
      <w:r w:rsidR="00E3721F" w:rsidRPr="00E3721F">
        <w:rPr>
          <w:b/>
        </w:rPr>
        <w:t xml:space="preserve"> </w:t>
      </w:r>
      <w:r w:rsidR="00E3721F">
        <w:rPr>
          <w:b/>
        </w:rPr>
        <w:t>40 %</w:t>
      </w:r>
      <w:r w:rsidRPr="00E3721F">
        <w:rPr>
          <w:b/>
        </w:rPr>
        <w:t xml:space="preserve"> </w:t>
      </w:r>
      <w:r w:rsidRPr="00E3721F">
        <w:t xml:space="preserve">w przypadku awarii pojazdu realizującego </w:t>
      </w:r>
      <w:r w:rsidR="00E3721F" w:rsidRPr="00E3721F">
        <w:tab/>
      </w:r>
      <w:r w:rsidRPr="00E3721F">
        <w:t>dany  kurs na odległość do 10 km. Wymagany minimalny czas dojazdu: od 30 do 60 minut.</w:t>
      </w:r>
    </w:p>
    <w:p w:rsidR="00185D52" w:rsidRDefault="001A224A" w:rsidP="00E3721F">
      <w:pPr>
        <w:jc w:val="both"/>
      </w:pPr>
      <w:r>
        <w:tab/>
      </w:r>
      <w:r>
        <w:tab/>
        <w:t>1% = 1 punkt</w:t>
      </w:r>
    </w:p>
    <w:p w:rsidR="00856575" w:rsidRDefault="00856575" w:rsidP="00E3721F">
      <w:pPr>
        <w:jc w:val="both"/>
      </w:pPr>
    </w:p>
    <w:p w:rsidR="00856575" w:rsidRDefault="00856575" w:rsidP="00E3721F">
      <w:pPr>
        <w:jc w:val="both"/>
      </w:pPr>
    </w:p>
    <w:p w:rsidR="00404B74" w:rsidRPr="00E3721F" w:rsidRDefault="00404B74" w:rsidP="00404B74">
      <w:pPr>
        <w:tabs>
          <w:tab w:val="left" w:pos="-993"/>
        </w:tabs>
        <w:ind w:left="567" w:hanging="567"/>
        <w:jc w:val="both"/>
        <w:rPr>
          <w:sz w:val="22"/>
          <w:szCs w:val="22"/>
        </w:rPr>
      </w:pPr>
      <w:r w:rsidRPr="00E3721F">
        <w:rPr>
          <w:sz w:val="22"/>
          <w:szCs w:val="22"/>
        </w:rPr>
        <w:t>2.</w:t>
      </w:r>
      <w:r w:rsidRPr="00E3721F">
        <w:rPr>
          <w:sz w:val="22"/>
          <w:szCs w:val="22"/>
        </w:rPr>
        <w:tab/>
        <w:t xml:space="preserve">Sposób porównania cen ofert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2"/>
        <w:gridCol w:w="2538"/>
        <w:gridCol w:w="1994"/>
      </w:tblGrid>
      <w:tr w:rsidR="00073CA2" w:rsidRPr="00073CA2" w:rsidTr="00073CA2">
        <w:trPr>
          <w:jc w:val="center"/>
        </w:trPr>
        <w:tc>
          <w:tcPr>
            <w:tcW w:w="226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Nazwa kryterium</w:t>
            </w:r>
          </w:p>
        </w:tc>
        <w:tc>
          <w:tcPr>
            <w:tcW w:w="1842"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Waga kryterium</w:t>
            </w:r>
          </w:p>
        </w:tc>
        <w:tc>
          <w:tcPr>
            <w:tcW w:w="2538" w:type="dxa"/>
            <w:vAlign w:val="center"/>
          </w:tcPr>
          <w:p w:rsidR="00073CA2" w:rsidRPr="00073CA2" w:rsidRDefault="00073CA2" w:rsidP="00073CA2">
            <w:pPr>
              <w:tabs>
                <w:tab w:val="left" w:pos="-993"/>
              </w:tabs>
              <w:ind w:left="567" w:hanging="567"/>
              <w:jc w:val="both"/>
              <w:rPr>
                <w:b/>
                <w:sz w:val="22"/>
                <w:szCs w:val="22"/>
              </w:rPr>
            </w:pPr>
            <w:r w:rsidRPr="00073CA2">
              <w:rPr>
                <w:b/>
                <w:sz w:val="22"/>
                <w:szCs w:val="22"/>
              </w:rPr>
              <w:t>Szczegółowy opis, wzór</w:t>
            </w:r>
          </w:p>
        </w:tc>
        <w:tc>
          <w:tcPr>
            <w:tcW w:w="1994" w:type="dxa"/>
            <w:vAlign w:val="center"/>
          </w:tcPr>
          <w:p w:rsidR="00073CA2" w:rsidRPr="00073CA2" w:rsidRDefault="00073CA2" w:rsidP="00073CA2">
            <w:pPr>
              <w:tabs>
                <w:tab w:val="left" w:pos="-993"/>
              </w:tabs>
              <w:ind w:left="567" w:hanging="567"/>
              <w:jc w:val="both"/>
              <w:rPr>
                <w:b/>
                <w:sz w:val="22"/>
                <w:szCs w:val="22"/>
              </w:rPr>
            </w:pPr>
            <w:r>
              <w:rPr>
                <w:b/>
                <w:sz w:val="22"/>
                <w:szCs w:val="22"/>
              </w:rPr>
              <w:t xml:space="preserve">Uwagi </w:t>
            </w:r>
            <w:r w:rsidRPr="00073CA2">
              <w:rPr>
                <w:b/>
                <w:sz w:val="22"/>
                <w:szCs w:val="22"/>
              </w:rPr>
              <w:t>objaśnienia</w:t>
            </w:r>
          </w:p>
        </w:tc>
      </w:tr>
      <w:tr w:rsidR="00073CA2" w:rsidRPr="00073CA2" w:rsidTr="00073CA2">
        <w:trPr>
          <w:jc w:val="center"/>
        </w:trPr>
        <w:tc>
          <w:tcPr>
            <w:tcW w:w="2268" w:type="dxa"/>
            <w:vAlign w:val="center"/>
          </w:tcPr>
          <w:p w:rsidR="00E3721F" w:rsidRDefault="00073CA2" w:rsidP="00E3721F">
            <w:pPr>
              <w:tabs>
                <w:tab w:val="left" w:pos="-993"/>
              </w:tabs>
              <w:ind w:left="-38" w:firstLine="38"/>
              <w:jc w:val="center"/>
              <w:rPr>
                <w:b/>
                <w:sz w:val="22"/>
                <w:szCs w:val="22"/>
              </w:rPr>
            </w:pPr>
            <w:r w:rsidRPr="00073CA2">
              <w:rPr>
                <w:b/>
                <w:sz w:val="22"/>
                <w:szCs w:val="22"/>
              </w:rPr>
              <w:t>Cena</w:t>
            </w:r>
          </w:p>
          <w:p w:rsidR="00073CA2" w:rsidRPr="00E3721F" w:rsidRDefault="00073CA2" w:rsidP="00E3721F">
            <w:pPr>
              <w:tabs>
                <w:tab w:val="left" w:pos="-993"/>
              </w:tabs>
              <w:ind w:left="-38" w:firstLine="38"/>
              <w:jc w:val="center"/>
              <w:rPr>
                <w:sz w:val="18"/>
                <w:szCs w:val="18"/>
              </w:rPr>
            </w:pPr>
            <w:r w:rsidRPr="00E3721F">
              <w:rPr>
                <w:sz w:val="18"/>
                <w:szCs w:val="18"/>
              </w:rPr>
              <w:t xml:space="preserve">(z </w:t>
            </w:r>
            <w:r w:rsidR="00E3721F" w:rsidRPr="00E3721F">
              <w:rPr>
                <w:sz w:val="18"/>
                <w:szCs w:val="18"/>
              </w:rPr>
              <w:t>Kwestionariusza</w:t>
            </w:r>
            <w:r w:rsidR="00D64A11">
              <w:rPr>
                <w:sz w:val="18"/>
                <w:szCs w:val="18"/>
              </w:rPr>
              <w:t xml:space="preserve"> ofertowego brutto</w:t>
            </w:r>
            <w:r w:rsidR="00E3721F" w:rsidRPr="00E3721F">
              <w:rPr>
                <w:sz w:val="18"/>
                <w:szCs w:val="18"/>
              </w:rPr>
              <w:t xml:space="preserve"> za daną część zamówienia)</w:t>
            </w:r>
          </w:p>
        </w:tc>
        <w:tc>
          <w:tcPr>
            <w:tcW w:w="1842" w:type="dxa"/>
            <w:vAlign w:val="center"/>
          </w:tcPr>
          <w:p w:rsidR="00073CA2" w:rsidRPr="00073CA2" w:rsidRDefault="00E3721F" w:rsidP="00087AF3">
            <w:pPr>
              <w:tabs>
                <w:tab w:val="left" w:pos="-993"/>
              </w:tabs>
              <w:ind w:left="567" w:hanging="567"/>
              <w:jc w:val="center"/>
              <w:rPr>
                <w:b/>
                <w:sz w:val="22"/>
                <w:szCs w:val="22"/>
              </w:rPr>
            </w:pPr>
            <w:r>
              <w:rPr>
                <w:b/>
                <w:sz w:val="22"/>
                <w:szCs w:val="22"/>
              </w:rPr>
              <w:t>60</w:t>
            </w:r>
            <w:r w:rsidR="00073CA2" w:rsidRPr="00073CA2">
              <w:rPr>
                <w:b/>
                <w:sz w:val="22"/>
                <w:szCs w:val="22"/>
              </w:rPr>
              <w:t xml:space="preserve"> %</w:t>
            </w:r>
          </w:p>
        </w:tc>
        <w:tc>
          <w:tcPr>
            <w:tcW w:w="2538" w:type="dxa"/>
          </w:tcPr>
          <w:p w:rsidR="00073CA2" w:rsidRPr="00073CA2" w:rsidRDefault="00073CA2" w:rsidP="00E3721F">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cena oferowana minimalna brutto / cena badanej oferty brutto x </w:t>
            </w:r>
            <w:r w:rsidR="00E3721F">
              <w:rPr>
                <w:sz w:val="22"/>
                <w:szCs w:val="22"/>
              </w:rPr>
              <w:t>60</w:t>
            </w:r>
          </w:p>
        </w:tc>
        <w:tc>
          <w:tcPr>
            <w:tcW w:w="1994" w:type="dxa"/>
          </w:tcPr>
          <w:p w:rsidR="00073CA2" w:rsidRPr="00073CA2" w:rsidRDefault="00073CA2" w:rsidP="00087AF3">
            <w:pPr>
              <w:tabs>
                <w:tab w:val="left" w:pos="-993"/>
              </w:tabs>
              <w:ind w:left="567" w:hanging="567"/>
              <w:jc w:val="center"/>
              <w:rPr>
                <w:sz w:val="22"/>
                <w:szCs w:val="22"/>
              </w:rPr>
            </w:pPr>
            <w:proofErr w:type="spellStart"/>
            <w:r w:rsidRPr="00073CA2">
              <w:rPr>
                <w:sz w:val="22"/>
                <w:szCs w:val="22"/>
              </w:rPr>
              <w:t>Lp</w:t>
            </w:r>
            <w:proofErr w:type="spellEnd"/>
            <w:r w:rsidRPr="00073CA2">
              <w:rPr>
                <w:sz w:val="22"/>
                <w:szCs w:val="22"/>
              </w:rPr>
              <w:t xml:space="preserve"> – liczba punktów</w:t>
            </w:r>
          </w:p>
        </w:tc>
      </w:tr>
    </w:tbl>
    <w:p w:rsidR="00073CA2" w:rsidRDefault="00730656" w:rsidP="00730656">
      <w:pPr>
        <w:tabs>
          <w:tab w:val="left" w:pos="-993"/>
        </w:tabs>
        <w:jc w:val="both"/>
        <w:rPr>
          <w:b/>
          <w:sz w:val="22"/>
          <w:szCs w:val="22"/>
        </w:rPr>
      </w:pPr>
      <w:r w:rsidRPr="00730656">
        <w:rPr>
          <w:b/>
          <w:sz w:val="22"/>
          <w:szCs w:val="22"/>
        </w:rPr>
        <w:t>Jako cenę rozumiemy kwotę maksymalną dopłaty przez zamawiającego do jednego wozokilometra pomnożoną przez ilość wozokilometrów na danej linii. Każda z części zamówienia będzie oceniana osobno</w:t>
      </w:r>
      <w:r>
        <w:rPr>
          <w:b/>
          <w:sz w:val="22"/>
          <w:szCs w:val="22"/>
        </w:rPr>
        <w:t>.</w:t>
      </w:r>
    </w:p>
    <w:p w:rsidR="00E3721F" w:rsidRDefault="00E3721F" w:rsidP="00730656">
      <w:pPr>
        <w:tabs>
          <w:tab w:val="left" w:pos="-993"/>
        </w:tabs>
        <w:jc w:val="both"/>
        <w:rPr>
          <w:b/>
          <w:sz w:val="22"/>
          <w:szCs w:val="22"/>
        </w:rPr>
      </w:pPr>
    </w:p>
    <w:p w:rsidR="00E3721F" w:rsidRPr="00E3721F" w:rsidRDefault="00E3721F" w:rsidP="00E3721F">
      <w:pPr>
        <w:pStyle w:val="Akapitzlist"/>
        <w:widowControl w:val="0"/>
        <w:numPr>
          <w:ilvl w:val="0"/>
          <w:numId w:val="18"/>
        </w:numPr>
        <w:autoSpaceDE w:val="0"/>
        <w:autoSpaceDN w:val="0"/>
        <w:adjustRightInd w:val="0"/>
        <w:ind w:left="567" w:hanging="567"/>
        <w:jc w:val="both"/>
        <w:rPr>
          <w:color w:val="000000"/>
        </w:rPr>
      </w:pPr>
      <w:r w:rsidRPr="00E3721F">
        <w:rPr>
          <w:color w:val="000000"/>
          <w:sz w:val="20"/>
          <w:szCs w:val="20"/>
        </w:rPr>
        <w:t xml:space="preserve"> Sposób porównania </w:t>
      </w:r>
      <w:r w:rsidRPr="00E3721F">
        <w:rPr>
          <w:sz w:val="20"/>
          <w:szCs w:val="20"/>
        </w:rPr>
        <w:t xml:space="preserve">czasu podstawienia pojazdu zastępczego (T) </w:t>
      </w:r>
    </w:p>
    <w:p w:rsidR="00E3721F" w:rsidRPr="00E3721F" w:rsidRDefault="00E3721F" w:rsidP="00E3721F">
      <w:pPr>
        <w:widowControl w:val="0"/>
        <w:autoSpaceDE w:val="0"/>
        <w:autoSpaceDN w:val="0"/>
        <w:adjustRightInd w:val="0"/>
        <w:jc w:val="both"/>
        <w:rPr>
          <w:color w:val="000000"/>
        </w:rPr>
      </w:pPr>
    </w:p>
    <w:p w:rsidR="00E3721F" w:rsidRPr="006D6107" w:rsidRDefault="00E3721F" w:rsidP="00E3721F">
      <w:pPr>
        <w:widowControl w:val="0"/>
        <w:autoSpaceDE w:val="0"/>
        <w:autoSpaceDN w:val="0"/>
        <w:adjustRightInd w:val="0"/>
        <w:ind w:left="360"/>
        <w:jc w:val="both"/>
        <w:rPr>
          <w:color w:val="000000"/>
        </w:rPr>
      </w:pPr>
      <w:r w:rsidRPr="006D6107">
        <w:rPr>
          <w:color w:val="000000"/>
        </w:rPr>
        <w:t>Punkty w tym kryterium zostan</w:t>
      </w:r>
      <w:r w:rsidRPr="006D6107">
        <w:rPr>
          <w:color w:val="000000"/>
          <w:highlight w:val="white"/>
        </w:rPr>
        <w:t>ą przyznane według wzoru:</w:t>
      </w:r>
    </w:p>
    <w:p w:rsidR="00E3721F" w:rsidRPr="006D6107" w:rsidRDefault="00E3721F" w:rsidP="00E3721F">
      <w:pPr>
        <w:widowControl w:val="0"/>
        <w:autoSpaceDE w:val="0"/>
        <w:autoSpaceDN w:val="0"/>
        <w:adjustRightInd w:val="0"/>
        <w:ind w:left="360"/>
        <w:jc w:val="both"/>
      </w:pPr>
    </w:p>
    <w:p w:rsidR="00E3721F" w:rsidRDefault="00E3721F" w:rsidP="00E3721F">
      <w:pPr>
        <w:widowControl w:val="0"/>
        <w:autoSpaceDE w:val="0"/>
        <w:autoSpaceDN w:val="0"/>
        <w:adjustRightInd w:val="0"/>
        <w:ind w:left="360"/>
        <w:jc w:val="both"/>
      </w:pPr>
      <w:r>
        <w:t>T</w:t>
      </w:r>
      <w:r w:rsidRPr="006D6107">
        <w:t xml:space="preserve"> =  najkrótsza ilość </w:t>
      </w:r>
      <w:r>
        <w:t>minut</w:t>
      </w:r>
      <w:r w:rsidRPr="006D6107">
        <w:t xml:space="preserve"> / ilość </w:t>
      </w:r>
      <w:r>
        <w:t xml:space="preserve">minut </w:t>
      </w:r>
      <w:r w:rsidRPr="006D6107">
        <w:t>badana x 40</w:t>
      </w:r>
    </w:p>
    <w:p w:rsidR="00E3721F" w:rsidRPr="006D6107" w:rsidRDefault="00E3721F" w:rsidP="00E3721F">
      <w:pPr>
        <w:widowControl w:val="0"/>
        <w:autoSpaceDE w:val="0"/>
        <w:autoSpaceDN w:val="0"/>
        <w:adjustRightInd w:val="0"/>
        <w:ind w:left="360"/>
        <w:jc w:val="both"/>
        <w:rPr>
          <w:color w:val="000000"/>
        </w:rPr>
      </w:pPr>
    </w:p>
    <w:p w:rsidR="00E3721F" w:rsidRPr="001A224A" w:rsidRDefault="00E3721F" w:rsidP="001A224A">
      <w:pPr>
        <w:jc w:val="both"/>
      </w:pPr>
      <w:r w:rsidRPr="00E3721F">
        <w:rPr>
          <w:b/>
        </w:rPr>
        <w:t xml:space="preserve">Czas podstawienia pojazdu zastępczego </w:t>
      </w:r>
      <w:r w:rsidRPr="00E3721F">
        <w:t xml:space="preserve">w przypadku awarii pojazdu realizującego </w:t>
      </w:r>
      <w:r w:rsidRPr="00E3721F">
        <w:tab/>
        <w:t xml:space="preserve">dany </w:t>
      </w:r>
      <w:r>
        <w:t xml:space="preserve">jest to czas w którym Wykonawca zobowiązuję się podstawić inny zastępczy pojazd o takich samych parametrach jak realizujący </w:t>
      </w:r>
      <w:r w:rsidRPr="00E3721F">
        <w:t xml:space="preserve">kurs </w:t>
      </w:r>
      <w:r>
        <w:t>kiedy awaria wydarzyła się w</w:t>
      </w:r>
      <w:r w:rsidRPr="00E3721F">
        <w:t xml:space="preserve"> odległość do 10 km</w:t>
      </w:r>
      <w:r>
        <w:t xml:space="preserve"> od</w:t>
      </w:r>
      <w:r w:rsidR="001A224A">
        <w:t xml:space="preserve"> Bazy</w:t>
      </w:r>
      <w:r w:rsidRPr="00E3721F">
        <w:t xml:space="preserve">. Wymagany minimalny czas dojazdu: </w:t>
      </w:r>
      <w:r w:rsidRPr="001A224A">
        <w:rPr>
          <w:b/>
        </w:rPr>
        <w:t>od 30 do 60 minut</w:t>
      </w:r>
      <w:r w:rsidRPr="00E3721F">
        <w:t>.</w:t>
      </w:r>
      <w:r w:rsidR="001A224A">
        <w:t xml:space="preserve"> W przypadku awarii w większej odległości od bazy czas ten będzie proporcjonalnie przeliczany zgodnie z warunkami zapisanymi w Umowie.</w:t>
      </w:r>
    </w:p>
    <w:p w:rsidR="00404B74" w:rsidRPr="00404B74" w:rsidRDefault="00404B74" w:rsidP="00404B74">
      <w:pPr>
        <w:ind w:left="284" w:hanging="567"/>
        <w:jc w:val="both"/>
        <w:rPr>
          <w:sz w:val="10"/>
          <w:szCs w:val="10"/>
        </w:rPr>
      </w:pPr>
    </w:p>
    <w:p w:rsidR="001A224A" w:rsidRDefault="001A224A" w:rsidP="001A224A">
      <w:pPr>
        <w:widowControl w:val="0"/>
        <w:numPr>
          <w:ilvl w:val="0"/>
          <w:numId w:val="18"/>
        </w:numPr>
        <w:autoSpaceDE w:val="0"/>
        <w:autoSpaceDN w:val="0"/>
        <w:adjustRightInd w:val="0"/>
        <w:ind w:left="284" w:hanging="284"/>
        <w:jc w:val="both"/>
        <w:rPr>
          <w:color w:val="000000"/>
        </w:rPr>
      </w:pPr>
      <w:r w:rsidRPr="006D6107">
        <w:rPr>
          <w:color w:val="000000"/>
        </w:rPr>
        <w:t>Oferta wypełniająca w najwyższym stopniu wymagania określone w każdym kryterium otrzyma maksymalną liczbę punktów. Pozostałym wykonawcom, wypełniającym wymagania kryterialne przypisana zostanie odpowiednio mniejsza (proporcjonalnie mniejsza) liczba punktów. Wynik będzie traktowany jako wartość punktowa oferty.</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Wynik - oferta, która przedstawia najkorzystniejszy bilans (maksymalna liczba przyznanych punktów w oparciu o ustalone kryteria) zostanie oceniona jako najkorzystniejszą, pozostałe oferty zostaną sklasyfikowane zgodnie z ilością uzyskanych punktów.</w:t>
      </w:r>
    </w:p>
    <w:p w:rsidR="001A224A" w:rsidRDefault="001A224A" w:rsidP="001A224A">
      <w:pPr>
        <w:widowControl w:val="0"/>
        <w:numPr>
          <w:ilvl w:val="0"/>
          <w:numId w:val="18"/>
        </w:numPr>
        <w:autoSpaceDE w:val="0"/>
        <w:autoSpaceDN w:val="0"/>
        <w:adjustRightInd w:val="0"/>
        <w:ind w:left="284" w:hanging="284"/>
        <w:jc w:val="both"/>
        <w:rPr>
          <w:color w:val="000000"/>
        </w:rPr>
      </w:pPr>
      <w:r w:rsidRPr="001A224A">
        <w:rPr>
          <w:color w:val="000000"/>
        </w:rPr>
        <w:t>Wykonawca, którego oferta zostanie oceniona jako najkorzystniejsz</w:t>
      </w:r>
      <w:r w:rsidRPr="001A224A">
        <w:rPr>
          <w:color w:val="000000"/>
          <w:highlight w:val="white"/>
        </w:rPr>
        <w:t>a, podlegać będzie badaniu, czy nie podlega wykluczeniu oraz spełnia warunki udziału w postępowaniu</w:t>
      </w:r>
      <w:r w:rsidRPr="001A224A">
        <w:rPr>
          <w:color w:val="000000"/>
        </w:rPr>
        <w:t>.</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Zamawiający zastosuje zaokrąglanie każdego wyniku do dwóch miejsc po przecinku.</w:t>
      </w:r>
    </w:p>
    <w:p w:rsidR="001A224A" w:rsidRPr="001A224A" w:rsidRDefault="001A224A" w:rsidP="001A224A">
      <w:pPr>
        <w:widowControl w:val="0"/>
        <w:numPr>
          <w:ilvl w:val="0"/>
          <w:numId w:val="18"/>
        </w:numPr>
        <w:autoSpaceDE w:val="0"/>
        <w:autoSpaceDN w:val="0"/>
        <w:adjustRightInd w:val="0"/>
        <w:ind w:left="284" w:hanging="284"/>
        <w:jc w:val="both"/>
        <w:rPr>
          <w:color w:val="000000"/>
        </w:rPr>
      </w:pPr>
      <w: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1A224A" w:rsidRPr="006D6107" w:rsidRDefault="001A224A" w:rsidP="001A224A">
      <w:pPr>
        <w:widowControl w:val="0"/>
        <w:numPr>
          <w:ilvl w:val="0"/>
          <w:numId w:val="20"/>
        </w:numPr>
        <w:autoSpaceDE w:val="0"/>
        <w:autoSpaceDN w:val="0"/>
        <w:adjustRightInd w:val="0"/>
        <w:jc w:val="both"/>
        <w:rPr>
          <w:color w:val="000000"/>
        </w:rPr>
      </w:pPr>
      <w:r w:rsidRPr="006D6107">
        <w:rPr>
          <w:color w:val="000000"/>
        </w:rPr>
        <w:t>Zamawiaj</w:t>
      </w:r>
      <w:r w:rsidRPr="006D6107">
        <w:rPr>
          <w:color w:val="000000"/>
          <w:highlight w:val="white"/>
        </w:rPr>
        <w:t>ący nie przewiduje przeprowadzenia aukcji elektronicznej w celu wyboru najkorzystniejszej spośród ofert uznanych za ważne.</w:t>
      </w:r>
    </w:p>
    <w:p w:rsidR="00B97978" w:rsidRDefault="00B97978" w:rsidP="00B97978">
      <w:pPr>
        <w:tabs>
          <w:tab w:val="left" w:pos="555"/>
        </w:tabs>
        <w:rPr>
          <w:b/>
          <w:bCs/>
        </w:rPr>
      </w:pPr>
    </w:p>
    <w:p w:rsidR="00B97978" w:rsidRPr="009470BE" w:rsidRDefault="00B97978" w:rsidP="00567741">
      <w:pPr>
        <w:tabs>
          <w:tab w:val="left" w:pos="555"/>
          <w:tab w:val="left" w:pos="2977"/>
        </w:tabs>
        <w:jc w:val="both"/>
        <w:rPr>
          <w:sz w:val="24"/>
          <w:szCs w:val="24"/>
        </w:rPr>
      </w:pPr>
      <w:r w:rsidRPr="009470BE">
        <w:rPr>
          <w:b/>
          <w:bCs/>
          <w:sz w:val="24"/>
          <w:szCs w:val="24"/>
        </w:rPr>
        <w:t xml:space="preserve">XIV. INFORMACJE O FORMALNOŚCIACH, JAKIE POWINNY ZOSTAĆ DOPEŁNIONE </w:t>
      </w:r>
      <w:r w:rsidR="009470BE">
        <w:rPr>
          <w:b/>
          <w:bCs/>
          <w:sz w:val="24"/>
          <w:szCs w:val="24"/>
        </w:rPr>
        <w:br/>
      </w:r>
      <w:r w:rsidRPr="009470BE">
        <w:rPr>
          <w:b/>
          <w:bCs/>
          <w:sz w:val="24"/>
          <w:szCs w:val="24"/>
        </w:rPr>
        <w:t>PO WYBORZE OFERTY W CELU ZAWARCIA UMOWY W SPRAWIE ZAMÓWIENIA PUBLICZNEGO.</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tabs>
          <w:tab w:val="left" w:pos="2977"/>
        </w:tabs>
        <w:spacing w:before="120"/>
        <w:jc w:val="both"/>
        <w:rPr>
          <w:b w:val="0"/>
          <w:sz w:val="20"/>
        </w:rPr>
      </w:pPr>
      <w:r w:rsidRPr="00404B74">
        <w:rPr>
          <w:b w:val="0"/>
          <w:sz w:val="20"/>
        </w:rPr>
        <w:t>1. Zamawiający poinformuje niezwłocznie wszystkich wykonawców o:</w:t>
      </w:r>
    </w:p>
    <w:p w:rsidR="00B97978" w:rsidRPr="00404B74" w:rsidRDefault="00B97978" w:rsidP="00856575">
      <w:pPr>
        <w:autoSpaceDE w:val="0"/>
        <w:jc w:val="both"/>
      </w:pPr>
      <w:r w:rsidRPr="00404B74">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B97978" w:rsidRPr="00404B74" w:rsidRDefault="00134888" w:rsidP="00856575">
      <w:pPr>
        <w:autoSpaceDE w:val="0"/>
        <w:jc w:val="both"/>
      </w:pPr>
      <w:r w:rsidRPr="00404B74">
        <w:t xml:space="preserve">2) </w:t>
      </w:r>
      <w:r w:rsidR="00B97978" w:rsidRPr="00404B74">
        <w:t>wykonawcach, którzy zostali wykluczeni,</w:t>
      </w:r>
    </w:p>
    <w:p w:rsidR="00B97978" w:rsidRPr="00404B74" w:rsidRDefault="00B97978" w:rsidP="00856575">
      <w:pPr>
        <w:autoSpaceDE w:val="0"/>
        <w:jc w:val="both"/>
      </w:pPr>
      <w:r w:rsidRPr="00404B74">
        <w:t>3) wykonawcach, których oferty zostały odrzucone, powodach odrzucenia oferty, a w przypadkach, o których mowa w art. 89 ust. 4 i 5, braku równoważności lub braku spełniania wymagań dotyczących wydajności lub funkcjonalności,</w:t>
      </w:r>
    </w:p>
    <w:p w:rsidR="00B97978" w:rsidRPr="00404B74" w:rsidRDefault="00B97978" w:rsidP="00856575">
      <w:pPr>
        <w:autoSpaceDE w:val="0"/>
        <w:jc w:val="both"/>
      </w:pPr>
      <w:r w:rsidRPr="00404B74">
        <w:t>4) unieważnieniu postępowania,</w:t>
      </w:r>
    </w:p>
    <w:p w:rsidR="00B97978" w:rsidRDefault="00B97978" w:rsidP="00856575">
      <w:pPr>
        <w:autoSpaceDE w:val="0"/>
        <w:jc w:val="both"/>
      </w:pPr>
      <w:r w:rsidRPr="00404B74">
        <w:t>- podając uzasadnienie faktyczne i prawne.</w:t>
      </w:r>
    </w:p>
    <w:p w:rsidR="00B97978" w:rsidRPr="00404B74" w:rsidRDefault="00B97978" w:rsidP="00B97978">
      <w:pPr>
        <w:autoSpaceDE w:val="0"/>
        <w:spacing w:before="120"/>
        <w:jc w:val="both"/>
      </w:pPr>
      <w:r w:rsidRPr="00404B74">
        <w:t>2. Zamawiający udostępnia informacje, o których mowa w ust. 1 pkt 1 i 4 na stronie internetowej.</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3. </w:t>
      </w:r>
      <w:r w:rsidR="00B97978" w:rsidRPr="00404B74">
        <w:rPr>
          <w:b w:val="0"/>
          <w:sz w:val="20"/>
        </w:rPr>
        <w:t xml:space="preserve">Wykonawca, którego oferta została wybrana jako najkorzystniejsza jest zobowiązany do podpisania umowy zgodnej ze wzorem załączonym do SIWZ, w terminie 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 nie krótszym niż 5 dni od dnia przesłania zawiadomienia </w:t>
      </w:r>
      <w:r w:rsidRPr="00404B74">
        <w:rPr>
          <w:b w:val="0"/>
          <w:sz w:val="20"/>
        </w:rPr>
        <w:br/>
      </w:r>
      <w:r w:rsidR="00B97978" w:rsidRPr="00404B74">
        <w:rPr>
          <w:b w:val="0"/>
          <w:sz w:val="20"/>
        </w:rPr>
        <w:t>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rsidR="00B97978" w:rsidRPr="00404B74" w:rsidRDefault="00404B74"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Pr>
          <w:b w:val="0"/>
          <w:sz w:val="20"/>
        </w:rPr>
        <w:t xml:space="preserve">4. </w:t>
      </w:r>
      <w:r w:rsidR="00B97978" w:rsidRPr="00404B74">
        <w:rPr>
          <w:b w:val="0"/>
          <w:sz w:val="20"/>
        </w:rPr>
        <w:t xml:space="preserve">Zamawiający może zawrzeć umowę w sprawie zamówienia publicznego przed upływem terminu jw. jeżeli: </w:t>
      </w:r>
      <w:r>
        <w:rPr>
          <w:b w:val="0"/>
          <w:sz w:val="20"/>
        </w:rPr>
        <w:br/>
      </w:r>
      <w:r w:rsidR="00B97978" w:rsidRPr="00404B74">
        <w:rPr>
          <w:b w:val="0"/>
          <w:sz w:val="20"/>
        </w:rPr>
        <w:t>w postępowaniu o udzielenie zamówienia zostanie złożona tylko jedna oferta, w postępowaniu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5. </w:t>
      </w:r>
      <w:r w:rsidR="00B97978" w:rsidRPr="00404B74">
        <w:rPr>
          <w:b w:val="0"/>
          <w:sz w:val="20"/>
        </w:rPr>
        <w:t>Jeżeli zostanie wybrana oferta wykonawców wspólnie ubiegających się o udzielenie zamówienia zobowiązani oni są przed zawarciem umowy w sprawie zamówienia publicznego do przedłożenia umowy regulującej ich współpracę.</w:t>
      </w:r>
    </w:p>
    <w:p w:rsidR="00B97978" w:rsidRPr="00404B74" w:rsidRDefault="00567741"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 xml:space="preserve">6. </w:t>
      </w:r>
      <w:r w:rsidR="00B97978" w:rsidRPr="00404B74">
        <w:rPr>
          <w:b w:val="0"/>
          <w:sz w:val="20"/>
        </w:rPr>
        <w:t>Wybrany wykonawca najpóźniej w dniu zawarcia umowy wniesie zabezpieczenie należytego wykonania umowy (o ile jest wymagane).</w:t>
      </w:r>
    </w:p>
    <w:p w:rsidR="00B97978" w:rsidRPr="00404B74" w:rsidRDefault="00B97978" w:rsidP="00567741">
      <w:pPr>
        <w:pStyle w:val="Tekstpodstawowy"/>
        <w:pBdr>
          <w:top w:val="none" w:sz="0" w:space="0" w:color="auto"/>
          <w:left w:val="none" w:sz="0" w:space="0" w:color="auto"/>
          <w:bottom w:val="none" w:sz="0" w:space="0" w:color="auto"/>
          <w:right w:val="none" w:sz="0" w:space="0" w:color="auto"/>
        </w:pBdr>
        <w:spacing w:before="120"/>
        <w:jc w:val="both"/>
        <w:rPr>
          <w:b w:val="0"/>
          <w:sz w:val="20"/>
        </w:rPr>
      </w:pPr>
      <w:r w:rsidRPr="00404B74">
        <w:rPr>
          <w:b w:val="0"/>
          <w:sz w:val="20"/>
        </w:rPr>
        <w:t>7. 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w:t>
      </w:r>
    </w:p>
    <w:p w:rsidR="00B97978" w:rsidRDefault="00B97978" w:rsidP="00B97978">
      <w:pPr>
        <w:pStyle w:val="Nagwek3"/>
        <w:tabs>
          <w:tab w:val="clear" w:pos="0"/>
          <w:tab w:val="left" w:pos="709"/>
        </w:tabs>
        <w:ind w:left="709" w:hanging="709"/>
        <w:jc w:val="both"/>
        <w:rPr>
          <w:szCs w:val="24"/>
        </w:rPr>
      </w:pPr>
      <w:r>
        <w:rPr>
          <w:szCs w:val="24"/>
        </w:rPr>
        <w:t xml:space="preserve">XV. WYMAGANIA DOTYCZĄCE ZABEZPIECZENIA NALEŻYTEGO WYKONANIA UMOWY. </w:t>
      </w:r>
    </w:p>
    <w:p w:rsidR="00E104EA" w:rsidRDefault="00E104EA" w:rsidP="00E104EA">
      <w:pPr>
        <w:rPr>
          <w:lang w:eastAsia="ar-SA"/>
        </w:rPr>
      </w:pPr>
      <w:r>
        <w:rPr>
          <w:lang w:eastAsia="ar-SA"/>
        </w:rPr>
        <w:t>Zamawiający nie przewiduje zabezpieczenia należytego wykonania Umowy.</w:t>
      </w:r>
    </w:p>
    <w:p w:rsidR="00B97978" w:rsidRDefault="00B97978" w:rsidP="00B97978">
      <w:pPr>
        <w:ind w:left="709" w:hanging="709"/>
        <w:jc w:val="both"/>
      </w:pPr>
    </w:p>
    <w:p w:rsidR="00B97978" w:rsidRPr="00E104EA" w:rsidRDefault="00B97978" w:rsidP="009470BE">
      <w:pPr>
        <w:ind w:left="567" w:hanging="567"/>
        <w:jc w:val="both"/>
        <w:rPr>
          <w:sz w:val="24"/>
          <w:szCs w:val="24"/>
        </w:rPr>
      </w:pPr>
      <w:r w:rsidRPr="00E104EA">
        <w:rPr>
          <w:b/>
          <w:sz w:val="24"/>
          <w:szCs w:val="24"/>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F27E22" w:rsidRPr="00F27E22" w:rsidRDefault="00F27E22" w:rsidP="002466BC">
      <w:pPr>
        <w:tabs>
          <w:tab w:val="left" w:pos="284"/>
        </w:tabs>
        <w:jc w:val="both"/>
      </w:pPr>
      <w:r>
        <w:t xml:space="preserve">1) </w:t>
      </w:r>
      <w:r w:rsidR="002466BC">
        <w:t xml:space="preserve"> </w:t>
      </w:r>
      <w:r w:rsidRPr="00F27E22">
        <w:t>W celu poprawy funkcjonowania przewozów, strony mogą na bieżąco uzgodnić zmiany w rozkładach jazdy, uwzględniając zapotrzebowanie na przewozy oraz możliwości organizacyjne i finansowe obu stron.</w:t>
      </w:r>
    </w:p>
    <w:p w:rsidR="00F27E22" w:rsidRPr="00F27E22" w:rsidRDefault="00F27E22" w:rsidP="002466BC">
      <w:pPr>
        <w:tabs>
          <w:tab w:val="left" w:pos="284"/>
        </w:tabs>
        <w:jc w:val="both"/>
      </w:pPr>
      <w:r w:rsidRPr="00F27E22">
        <w:t xml:space="preserve">2) </w:t>
      </w:r>
      <w:r w:rsidR="002466BC">
        <w:t xml:space="preserve"> </w:t>
      </w:r>
      <w:r w:rsidRPr="00F27E22">
        <w:t xml:space="preserve">Organizator może według potrzeb zwiększyć lub zmniejszyć liczbę obsługiwanych przystanków autobusowych w ramach linii komunikacyjnych. </w:t>
      </w:r>
    </w:p>
    <w:p w:rsidR="00F27E22" w:rsidRPr="00F27E22" w:rsidRDefault="00F27E22" w:rsidP="002466BC">
      <w:pPr>
        <w:tabs>
          <w:tab w:val="left" w:pos="142"/>
        </w:tabs>
        <w:jc w:val="both"/>
      </w:pPr>
      <w:r w:rsidRPr="00F27E22">
        <w:t xml:space="preserve">3) Operator bez zgody Organizatora nie może samodzielnie dokonać żadnych zmian w przebiegu i rozkładach jazdy, </w:t>
      </w:r>
      <w:r>
        <w:br/>
      </w:r>
      <w:r w:rsidRPr="00F27E22">
        <w:t>za wyjątkiem zaistnienia przeszkód niezależnych  od Operatora,</w:t>
      </w:r>
    </w:p>
    <w:p w:rsidR="00F27E22" w:rsidRPr="00F27E22" w:rsidRDefault="00F27E22" w:rsidP="002466BC">
      <w:pPr>
        <w:tabs>
          <w:tab w:val="left" w:pos="284"/>
          <w:tab w:val="left" w:pos="426"/>
        </w:tabs>
        <w:jc w:val="both"/>
      </w:pPr>
      <w:r w:rsidRPr="00F27E22">
        <w:t>4)</w:t>
      </w:r>
      <w:r w:rsidRPr="00F27E22">
        <w:tab/>
        <w:t>Zmiana wysokości opłat za przewóz oraz innych opłat wskazanych w cenniku wymaga zgody Organizatora.</w:t>
      </w:r>
    </w:p>
    <w:p w:rsidR="00F27E22" w:rsidRPr="00F27E22" w:rsidRDefault="00F27E22" w:rsidP="002466BC">
      <w:pPr>
        <w:tabs>
          <w:tab w:val="left" w:pos="284"/>
          <w:tab w:val="left" w:pos="426"/>
        </w:tabs>
        <w:jc w:val="both"/>
      </w:pPr>
      <w:r w:rsidRPr="00F27E22">
        <w:t>5)</w:t>
      </w:r>
      <w:r w:rsidRPr="00F27E22">
        <w:tab/>
        <w:t>Operator może wystąpić do Organizatora z wnioskiem o uzgodnienie proponowanej zmiany pobieranych opłat od pasażerów oraz innych opłat. Organizator jest zobowiązany ustosunkować się do złożonego przez Operatora wniosku w terminie 30 dni od jego otrzymania,</w:t>
      </w:r>
    </w:p>
    <w:p w:rsidR="00B97978" w:rsidRDefault="00F27E22" w:rsidP="002466BC">
      <w:pPr>
        <w:tabs>
          <w:tab w:val="left" w:pos="284"/>
          <w:tab w:val="left" w:pos="426"/>
        </w:tabs>
        <w:jc w:val="both"/>
      </w:pPr>
      <w:r w:rsidRPr="00F27E22">
        <w:t>6)</w:t>
      </w:r>
      <w:r w:rsidRPr="00F27E22">
        <w:tab/>
        <w:t>Wszelkie  zmiany  dotyczące  taboru  wykorzystywanego  do  realizacji  niniejszej  umowy  Operator zobowiązany jest zgłosić niezwłocznie i uzgodnić pisemnie z Organizatorem,</w:t>
      </w:r>
    </w:p>
    <w:p w:rsidR="002466BC" w:rsidRPr="00F27E22" w:rsidRDefault="002466BC" w:rsidP="002466BC">
      <w:pPr>
        <w:tabs>
          <w:tab w:val="left" w:pos="284"/>
        </w:tabs>
        <w:jc w:val="both"/>
      </w:pPr>
      <w:r>
        <w:t>7)    Wzór Umowy stanowi załącznik Nr 7 do SIWZ.</w:t>
      </w:r>
    </w:p>
    <w:p w:rsidR="00B97978" w:rsidRPr="00E104EA" w:rsidRDefault="00E104EA" w:rsidP="00E104EA">
      <w:pPr>
        <w:ind w:left="709" w:hanging="709"/>
        <w:jc w:val="both"/>
        <w:rPr>
          <w:sz w:val="24"/>
          <w:szCs w:val="24"/>
        </w:rPr>
      </w:pPr>
      <w:r>
        <w:rPr>
          <w:b/>
          <w:bCs/>
          <w:sz w:val="24"/>
          <w:szCs w:val="24"/>
        </w:rPr>
        <w:lastRenderedPageBreak/>
        <w:t>XVII.</w:t>
      </w:r>
      <w:r>
        <w:rPr>
          <w:b/>
          <w:bCs/>
          <w:sz w:val="24"/>
          <w:szCs w:val="24"/>
        </w:rPr>
        <w:tab/>
      </w:r>
      <w:r w:rsidR="00B97978" w:rsidRPr="00E104EA">
        <w:rPr>
          <w:b/>
          <w:bCs/>
          <w:sz w:val="24"/>
          <w:szCs w:val="24"/>
        </w:rPr>
        <w:t>POUCZENIE O ŚRODKACH OCHRONY PRAWNEJ PRZYSŁUGUJĄCYCH WYKONAWCY W TOKU POSTĘPOWANIA O UDZIELENIE ZAMÓWIENIA.</w:t>
      </w:r>
    </w:p>
    <w:p w:rsidR="00B97978" w:rsidRDefault="00B97978" w:rsidP="00B97978"/>
    <w:p w:rsidR="00B97978" w:rsidRDefault="00B97978" w:rsidP="00B97978">
      <w:pPr>
        <w:spacing w:line="360" w:lineRule="auto"/>
        <w:rPr>
          <w:b/>
        </w:rPr>
      </w:pPr>
      <w:r>
        <w:rPr>
          <w:b/>
        </w:rPr>
        <w:t>1. Informacje ogólne.</w:t>
      </w:r>
    </w:p>
    <w:p w:rsidR="00B97978" w:rsidRDefault="00E104EA" w:rsidP="00B97978">
      <w:r>
        <w:t xml:space="preserve">1) </w:t>
      </w:r>
      <w:r w:rsidR="00B97978">
        <w:t xml:space="preserve">Środki ochrony prawnej przysługują wykonawcy, a także innemu podmiotowi, jeżeli ma lub miał interes w uzyskaniu danego zamówienia oraz poniósł lub może ponieść szkodę w wyniku naruszenia przez zamawiającego przepisów ustawy </w:t>
      </w:r>
      <w:proofErr w:type="spellStart"/>
      <w:r w:rsidR="00B97978">
        <w:t>Pzp</w:t>
      </w:r>
      <w:proofErr w:type="spellEnd"/>
      <w:r w:rsidR="00B97978">
        <w:t>,</w:t>
      </w:r>
    </w:p>
    <w:p w:rsidR="00B97978" w:rsidRDefault="00E104EA" w:rsidP="00B97978">
      <w:r>
        <w:t xml:space="preserve">2) </w:t>
      </w:r>
      <w:r w:rsidR="00B97978">
        <w:t xml:space="preserve">Środki ochrony prawnej wobec ogłoszenia o zamówieniu oraz SIWZ przysługują również organizacjom wpisanym na listę, o której mowa w art. 154 pkt 5 ustawy </w:t>
      </w:r>
      <w:proofErr w:type="spellStart"/>
      <w:r w:rsidR="00B97978">
        <w:t>Pzp</w:t>
      </w:r>
      <w:proofErr w:type="spellEnd"/>
      <w:r w:rsidR="00B97978">
        <w:t>,</w:t>
      </w:r>
    </w:p>
    <w:p w:rsidR="00B97978" w:rsidRDefault="00B97978" w:rsidP="00B97978">
      <w:r>
        <w:t>3.) Środkami ochrony prawnej są:</w:t>
      </w:r>
    </w:p>
    <w:p w:rsidR="00B97978" w:rsidRDefault="00B97978" w:rsidP="00E307FE">
      <w:pPr>
        <w:numPr>
          <w:ilvl w:val="2"/>
          <w:numId w:val="10"/>
        </w:numPr>
        <w:ind w:left="1134" w:hanging="708"/>
      </w:pPr>
      <w:r>
        <w:t xml:space="preserve">wniesienie informacji o nieprawidłowościach na podst. art. 181 ustawy </w:t>
      </w:r>
      <w:proofErr w:type="spellStart"/>
      <w:r>
        <w:t>Pzp</w:t>
      </w:r>
      <w:proofErr w:type="spellEnd"/>
      <w:r>
        <w:t>,</w:t>
      </w:r>
    </w:p>
    <w:p w:rsidR="00B97978" w:rsidRDefault="00B97978" w:rsidP="00E307FE">
      <w:pPr>
        <w:numPr>
          <w:ilvl w:val="2"/>
          <w:numId w:val="10"/>
        </w:numPr>
        <w:ind w:left="1134" w:hanging="708"/>
      </w:pPr>
      <w:r>
        <w:t>odwołanie,</w:t>
      </w:r>
    </w:p>
    <w:p w:rsidR="00B97978" w:rsidRDefault="00B97978" w:rsidP="00E307FE">
      <w:pPr>
        <w:numPr>
          <w:ilvl w:val="2"/>
          <w:numId w:val="10"/>
        </w:numPr>
        <w:ind w:left="1134" w:hanging="708"/>
      </w:pPr>
      <w:r>
        <w:t>skarga do sądu.</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2. Informacja o nieprawidłowościach.</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1) </w:t>
      </w:r>
      <w:r w:rsidR="00B97978" w:rsidRPr="00EC145C">
        <w:rPr>
          <w:b w:val="0"/>
          <w:sz w:val="20"/>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00B97978" w:rsidRPr="00EC145C">
        <w:rPr>
          <w:b w:val="0"/>
          <w:sz w:val="20"/>
        </w:rPr>
        <w:t>Pzp</w:t>
      </w:r>
      <w:proofErr w:type="spellEnd"/>
      <w:r w:rsidR="00B97978"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W przypadku uznania zasadności przekazanej informacji zamawiający powtarza czynność  albo dokonuje czynności zaniechanej, informując o tym wykonawców w sposób przewidziany w ustawie dla tej czynności.</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jc w:val="both"/>
        <w:rPr>
          <w:b w:val="0"/>
          <w:sz w:val="20"/>
        </w:rPr>
      </w:pPr>
      <w:r w:rsidRPr="00EC145C">
        <w:rPr>
          <w:b w:val="0"/>
          <w:sz w:val="20"/>
        </w:rPr>
        <w:t>3. Odwołanie.</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 xml:space="preserve"> 1)  Odwołanie przysługuje wyłącznie od niezgodnej z przepisami ustawy czynności za</w:t>
      </w:r>
      <w:r w:rsidRPr="00EC145C">
        <w:rPr>
          <w:b w:val="0"/>
          <w:sz w:val="20"/>
        </w:rPr>
        <w:tab/>
        <w:t xml:space="preserve">mawiającego podjętej w postępowaniu o udzielenie </w:t>
      </w:r>
      <w:r w:rsidR="00EC145C">
        <w:rPr>
          <w:b w:val="0"/>
          <w:sz w:val="20"/>
        </w:rPr>
        <w:t>zamówienia lub zaniechania czyn</w:t>
      </w:r>
      <w:r w:rsidRPr="00EC145C">
        <w:rPr>
          <w:b w:val="0"/>
          <w:sz w:val="20"/>
        </w:rPr>
        <w:t xml:space="preserve">ności, do której zamawiający jest zobowiązany na podstawie ustawy </w:t>
      </w:r>
      <w:proofErr w:type="spellStart"/>
      <w:r w:rsidRPr="00EC145C">
        <w:rPr>
          <w:b w:val="0"/>
          <w:sz w:val="20"/>
        </w:rPr>
        <w:t>Pzp</w:t>
      </w:r>
      <w:proofErr w:type="spellEnd"/>
      <w:r w:rsidRPr="00EC145C">
        <w:rPr>
          <w:b w:val="0"/>
          <w:sz w:val="20"/>
        </w:rPr>
        <w:t>,</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Pr>
          <w:b w:val="0"/>
          <w:sz w:val="20"/>
        </w:rPr>
        <w:t xml:space="preserve">2)  </w:t>
      </w:r>
      <w:r w:rsidR="00B97978" w:rsidRPr="00EC145C">
        <w:rPr>
          <w:b w:val="0"/>
          <w:sz w:val="20"/>
        </w:rPr>
        <w:t>Odwołanie wnosi się:</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autoSpaceDN w:val="0"/>
        <w:jc w:val="both"/>
        <w:rPr>
          <w:b w:val="0"/>
          <w:sz w:val="20"/>
        </w:rPr>
      </w:pPr>
      <w:r>
        <w:rPr>
          <w:b w:val="0"/>
          <w:sz w:val="20"/>
        </w:rPr>
        <w:tab/>
      </w:r>
      <w:r w:rsidR="00B97978" w:rsidRPr="00EC145C">
        <w:rPr>
          <w:b w:val="0"/>
          <w:sz w:val="20"/>
        </w:rPr>
        <w:t xml:space="preserve">a)  w terminie 10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zdanie drugie albo w terminie 15 dni - jeżeli zostały p</w:t>
      </w:r>
      <w:r>
        <w:rPr>
          <w:b w:val="0"/>
          <w:sz w:val="20"/>
        </w:rPr>
        <w:t xml:space="preserve">rzesłane </w:t>
      </w:r>
      <w:r>
        <w:rPr>
          <w:b w:val="0"/>
          <w:sz w:val="20"/>
        </w:rPr>
        <w:br/>
        <w:t>w inny sposób - w przy</w:t>
      </w:r>
      <w:r w:rsidR="00B97978" w:rsidRPr="00EC145C">
        <w:rPr>
          <w:b w:val="0"/>
          <w:sz w:val="20"/>
        </w:rPr>
        <w:t>padku gdy wartość zamówienia jest równa lub prze</w:t>
      </w:r>
      <w:r>
        <w:rPr>
          <w:b w:val="0"/>
          <w:sz w:val="20"/>
        </w:rPr>
        <w:t>kracza kwoty określone w przepi</w:t>
      </w:r>
      <w:r w:rsidR="00B97978" w:rsidRPr="00EC145C">
        <w:rPr>
          <w:b w:val="0"/>
          <w:sz w:val="20"/>
        </w:rPr>
        <w:t>sach wydanych na podstawie art. 11 ust. 8;</w:t>
      </w:r>
    </w:p>
    <w:p w:rsidR="00B97978" w:rsidRPr="00EC145C" w:rsidRDefault="00EC145C" w:rsidP="00EC145C">
      <w:pPr>
        <w:pStyle w:val="Tekstpodstawowy"/>
        <w:pBdr>
          <w:top w:val="none" w:sz="0" w:space="0" w:color="auto"/>
          <w:left w:val="none" w:sz="0" w:space="0" w:color="auto"/>
          <w:bottom w:val="none" w:sz="0" w:space="0" w:color="auto"/>
          <w:right w:val="none" w:sz="0" w:space="0" w:color="auto"/>
        </w:pBdr>
        <w:tabs>
          <w:tab w:val="left" w:pos="284"/>
        </w:tabs>
        <w:jc w:val="both"/>
        <w:rPr>
          <w:b w:val="0"/>
          <w:sz w:val="20"/>
        </w:rPr>
      </w:pPr>
      <w:r>
        <w:rPr>
          <w:b w:val="0"/>
          <w:sz w:val="20"/>
        </w:rPr>
        <w:tab/>
      </w:r>
      <w:r w:rsidR="00B97978" w:rsidRPr="00EC145C">
        <w:rPr>
          <w:b w:val="0"/>
          <w:sz w:val="20"/>
        </w:rPr>
        <w:t xml:space="preserve">b)  w terminie 5 dni od dnia przesłania informacji o czynności zamawiającego stanowiącej  </w:t>
      </w:r>
      <w:r w:rsidR="00B97978" w:rsidRPr="00EC145C">
        <w:rPr>
          <w:b w:val="0"/>
          <w:sz w:val="20"/>
        </w:rPr>
        <w:tab/>
        <w:t xml:space="preserve">podstawę jego wniesienia - jeżeli zostały przesłane w sposób określony w art. 180 ust. 5 </w:t>
      </w:r>
      <w:r w:rsidR="00B97978" w:rsidRPr="00EC145C">
        <w:rPr>
          <w:b w:val="0"/>
          <w:sz w:val="20"/>
        </w:rPr>
        <w:tab/>
        <w:t xml:space="preserve">zdanie drugie albo w terminie 10 dni - jeżeli zostały przesłane </w:t>
      </w:r>
      <w:r>
        <w:rPr>
          <w:b w:val="0"/>
          <w:sz w:val="20"/>
        </w:rPr>
        <w:br/>
        <w:t xml:space="preserve">w inny sposób - w </w:t>
      </w:r>
      <w:r w:rsidR="00B97978" w:rsidRPr="00EC145C">
        <w:rPr>
          <w:b w:val="0"/>
          <w:sz w:val="20"/>
        </w:rPr>
        <w:t>przypadku gdy wartość zamówienia jest mniejsza ni</w:t>
      </w:r>
      <w:r>
        <w:rPr>
          <w:b w:val="0"/>
          <w:sz w:val="20"/>
        </w:rPr>
        <w:t xml:space="preserve">ż kwoty określone w przepisach </w:t>
      </w:r>
      <w:r w:rsidR="00B97978" w:rsidRPr="00EC145C">
        <w:rPr>
          <w:b w:val="0"/>
          <w:sz w:val="20"/>
        </w:rPr>
        <w:t>wydanych na podstawie art. 11 ust. 8.</w:t>
      </w:r>
    </w:p>
    <w:p w:rsidR="00B97978" w:rsidRPr="00EC145C" w:rsidRDefault="00B97978" w:rsidP="00EC145C">
      <w:pPr>
        <w:pStyle w:val="Tekstpodstawowy"/>
        <w:pBdr>
          <w:top w:val="none" w:sz="0" w:space="0" w:color="auto"/>
          <w:left w:val="none" w:sz="0" w:space="0" w:color="auto"/>
          <w:bottom w:val="none" w:sz="0" w:space="0" w:color="auto"/>
          <w:right w:val="none" w:sz="0" w:space="0" w:color="auto"/>
        </w:pBdr>
        <w:autoSpaceDN w:val="0"/>
        <w:jc w:val="both"/>
        <w:rPr>
          <w:b w:val="0"/>
          <w:sz w:val="20"/>
        </w:rPr>
      </w:pPr>
      <w:r w:rsidRPr="00EC145C">
        <w:rPr>
          <w:b w:val="0"/>
          <w:sz w:val="20"/>
        </w:rPr>
        <w:t>3)</w:t>
      </w:r>
      <w:r w:rsidR="00EC145C">
        <w:rPr>
          <w:b w:val="0"/>
          <w:sz w:val="20"/>
        </w:rPr>
        <w:t xml:space="preserve"> </w:t>
      </w:r>
      <w:r w:rsidRPr="00EC145C">
        <w:rPr>
          <w:b w:val="0"/>
          <w:sz w:val="20"/>
        </w:rPr>
        <w:t xml:space="preserve"> Odwołanie wobec treści ogłoszenia o zamówieniu, a</w:t>
      </w:r>
      <w:r w:rsidR="00EC145C">
        <w:rPr>
          <w:b w:val="0"/>
          <w:sz w:val="20"/>
        </w:rPr>
        <w:t xml:space="preserve"> jeżeli postępowanie jest prowa</w:t>
      </w:r>
      <w:r w:rsidRPr="00EC145C">
        <w:rPr>
          <w:b w:val="0"/>
          <w:sz w:val="20"/>
        </w:rPr>
        <w:t>dzone w trybie przetargu nieograniczonego, także wobec postanowień specyfikacji istotnych warunków zamówienia, wnosi się w terminie:</w:t>
      </w:r>
    </w:p>
    <w:p w:rsidR="00B97978" w:rsidRDefault="00B97978" w:rsidP="00EC145C">
      <w:pPr>
        <w:autoSpaceDE w:val="0"/>
        <w:ind w:firstLine="284"/>
        <w:jc w:val="both"/>
      </w:pPr>
      <w:r>
        <w:t>a) 10 dni od dnia publikacji ogłoszenia w Dzienniku Urzędowym Unii Europejskiej lub</w:t>
      </w:r>
      <w:r w:rsidR="00EC145C">
        <w:t xml:space="preserve"> </w:t>
      </w:r>
      <w:r>
        <w:t>zamieszczenia specyfikacji istotnych warunków zamówi</w:t>
      </w:r>
      <w:r w:rsidR="00EC145C">
        <w:t xml:space="preserve">enia na stronie internetowej – </w:t>
      </w:r>
      <w:r>
        <w:t xml:space="preserve"> jeżeli wartość zamówienia jest równa lub przekracza kwoty określone w przepisach w</w:t>
      </w:r>
      <w:r>
        <w:tab/>
        <w:t xml:space="preserve"> wydanych na podstawie art. 11 ust. 8;</w:t>
      </w:r>
    </w:p>
    <w:p w:rsidR="00B97978" w:rsidRDefault="00B97978" w:rsidP="00EC145C">
      <w:pPr>
        <w:autoSpaceDE w:val="0"/>
        <w:ind w:firstLine="284"/>
      </w:pPr>
      <w:r>
        <w:t>b)  5 dni od dnia zamieszczenia ogłoszenia w Biulet</w:t>
      </w:r>
      <w:r w:rsidR="00EC145C">
        <w:t xml:space="preserve">ynie Zamówień Publicznych lub </w:t>
      </w:r>
      <w:r>
        <w:t xml:space="preserve">specyfikacji istotnych warunków zamówienia na stronie internetowej - jeżeli wartość </w:t>
      </w:r>
      <w:r>
        <w:tab/>
        <w:t>zamówienia jest mniejsza niż kwoty określone w pr</w:t>
      </w:r>
      <w:r w:rsidR="00EC145C">
        <w:t xml:space="preserve">zepisach wydanych na podstawie </w:t>
      </w:r>
      <w:r>
        <w:t>art. 11 ust. 8.</w:t>
      </w:r>
    </w:p>
    <w:p w:rsidR="00B97978" w:rsidRDefault="00EC145C" w:rsidP="00B97978">
      <w:pPr>
        <w:autoSpaceDE w:val="0"/>
        <w:jc w:val="both"/>
      </w:pPr>
      <w:r>
        <w:t xml:space="preserve">4) </w:t>
      </w:r>
      <w:r w:rsidR="00B97978">
        <w:t>Odwołanie wobec czynności innych niż określone powyżej wnosi się:</w:t>
      </w:r>
    </w:p>
    <w:p w:rsidR="00B97978" w:rsidRDefault="00B97978" w:rsidP="00B97978">
      <w:pPr>
        <w:tabs>
          <w:tab w:val="left" w:pos="225"/>
        </w:tabs>
        <w:autoSpaceDE w:val="0"/>
      </w:pPr>
      <w:r>
        <w:tab/>
        <w:t xml:space="preserve"> a) w przypadku zamówień, których wartość jest równa lub przekracza kwoty określone w przepisach wydanych na podstawie art. 11 ust. 8 - w terminie 10 dni od dnia, w którym </w:t>
      </w:r>
      <w:r w:rsidR="00EC145C">
        <w:t xml:space="preserve"> </w:t>
      </w:r>
      <w:r>
        <w:t>powzięto lub przy zachowaniu należytej staranności można było powziąć wiadomość o okolicznościach stanowiących podstawę jego wniesienia;</w:t>
      </w:r>
    </w:p>
    <w:p w:rsidR="00B97978" w:rsidRDefault="00EC145C" w:rsidP="00EC145C">
      <w:pPr>
        <w:tabs>
          <w:tab w:val="left" w:pos="284"/>
        </w:tabs>
        <w:autoSpaceDE w:val="0"/>
      </w:pPr>
      <w:r>
        <w:tab/>
        <w:t xml:space="preserve">b) </w:t>
      </w:r>
      <w:r w:rsidR="00B97978">
        <w:t xml:space="preserve">w przypadku zamówień, których wartość jest </w:t>
      </w:r>
      <w:r>
        <w:t xml:space="preserve">mniejsza niż kwoty określone w </w:t>
      </w:r>
      <w:r w:rsidR="00B97978">
        <w:t xml:space="preserve">przepisach wydanych na podstawie art. 11 ust. 8 - w terminie 5 dni od dnia, w którym </w:t>
      </w:r>
      <w:r w:rsidR="00B97978">
        <w:tab/>
        <w:t xml:space="preserve">powzięto lub przy zachowaniu należytej staranności </w:t>
      </w:r>
      <w:r>
        <w:t xml:space="preserve">można było powziąć wiadomość o </w:t>
      </w:r>
      <w:r w:rsidR="00B97978">
        <w:t>okolicznościach stanowiących podstawę jego wniesienia.</w:t>
      </w:r>
    </w:p>
    <w:p w:rsidR="00B97978" w:rsidRDefault="00B97978" w:rsidP="00B97978">
      <w:r>
        <w:t xml:space="preserve">4)  Szczegółowo kwestie związane z wniesieniem odwołania zawarte są w art. 180-189 ustawy </w:t>
      </w:r>
      <w:proofErr w:type="spellStart"/>
      <w:r>
        <w:t>Pzp</w:t>
      </w:r>
      <w:proofErr w:type="spellEnd"/>
      <w:r>
        <w:t>.</w:t>
      </w:r>
    </w:p>
    <w:p w:rsidR="00B97978" w:rsidRDefault="00B97978" w:rsidP="00B97978">
      <w:pPr>
        <w:spacing w:line="200" w:lineRule="atLeast"/>
        <w:rPr>
          <w:b/>
        </w:rPr>
      </w:pPr>
      <w:r>
        <w:rPr>
          <w:b/>
        </w:rPr>
        <w:t>4.  Skarga do sądu.</w:t>
      </w:r>
    </w:p>
    <w:p w:rsidR="00B97978" w:rsidRDefault="00B97978" w:rsidP="00B97978">
      <w:pPr>
        <w:spacing w:line="200" w:lineRule="atLeast"/>
        <w:ind w:left="15" w:hanging="30"/>
        <w:jc w:val="both"/>
      </w:pPr>
      <w:r>
        <w:t xml:space="preserve">Na orzeczenie Krajowej Izby Odwoławczej, stronom oraz uczestnikom postępowania odwoławczego przysługuje skarga do sądu. Szczegółowo kwestie dotyczące skargi do sądu uregulowane zostały w art. 198a-198d ustawy </w:t>
      </w:r>
      <w:proofErr w:type="spellStart"/>
      <w:r>
        <w:t>Pzp</w:t>
      </w:r>
      <w:proofErr w:type="spellEnd"/>
      <w:r>
        <w:t>.</w:t>
      </w:r>
    </w:p>
    <w:p w:rsidR="00B97978" w:rsidRDefault="00B97978" w:rsidP="00B97978">
      <w:pPr>
        <w:spacing w:line="200" w:lineRule="atLeast"/>
        <w:ind w:left="15" w:hanging="30"/>
        <w:jc w:val="both"/>
      </w:pPr>
    </w:p>
    <w:p w:rsidR="00B97978" w:rsidRPr="009470BE" w:rsidRDefault="009470BE" w:rsidP="009470BE">
      <w:pPr>
        <w:tabs>
          <w:tab w:val="left" w:pos="993"/>
        </w:tabs>
        <w:ind w:left="709" w:hanging="709"/>
        <w:jc w:val="both"/>
        <w:rPr>
          <w:sz w:val="24"/>
          <w:szCs w:val="24"/>
        </w:rPr>
      </w:pPr>
      <w:r>
        <w:rPr>
          <w:b/>
          <w:sz w:val="24"/>
          <w:szCs w:val="24"/>
        </w:rPr>
        <w:t xml:space="preserve">XVIII. </w:t>
      </w:r>
      <w:r w:rsidR="00B97978" w:rsidRPr="009470BE">
        <w:rPr>
          <w:b/>
          <w:sz w:val="24"/>
          <w:szCs w:val="24"/>
        </w:rPr>
        <w:t>INFORMACJE O SPOSOBIE POROZUMIEWANIA SIĘ ZA</w:t>
      </w:r>
      <w:r w:rsidR="00EC145C" w:rsidRPr="009470BE">
        <w:rPr>
          <w:b/>
          <w:sz w:val="24"/>
          <w:szCs w:val="24"/>
        </w:rPr>
        <w:t xml:space="preserve">MAWIAJĄCEGO </w:t>
      </w:r>
      <w:r>
        <w:rPr>
          <w:b/>
          <w:sz w:val="24"/>
          <w:szCs w:val="24"/>
        </w:rPr>
        <w:br/>
      </w:r>
      <w:r w:rsidR="00EC145C" w:rsidRPr="009470BE">
        <w:rPr>
          <w:b/>
          <w:sz w:val="24"/>
          <w:szCs w:val="24"/>
        </w:rPr>
        <w:t xml:space="preserve">Z WYKONAWCAMI ORAZ </w:t>
      </w:r>
      <w:r w:rsidR="00B97978" w:rsidRPr="009470BE">
        <w:rPr>
          <w:b/>
          <w:sz w:val="24"/>
          <w:szCs w:val="24"/>
        </w:rPr>
        <w:t>PRZEKAZYWANIA OŚWIADCZEŃ I DOKU</w:t>
      </w:r>
      <w:r w:rsidR="00EC145C" w:rsidRPr="009470BE">
        <w:rPr>
          <w:b/>
          <w:sz w:val="24"/>
          <w:szCs w:val="24"/>
        </w:rPr>
        <w:t xml:space="preserve">MENTÓW, </w:t>
      </w:r>
      <w:r>
        <w:rPr>
          <w:b/>
          <w:sz w:val="24"/>
          <w:szCs w:val="24"/>
        </w:rPr>
        <w:br/>
      </w:r>
      <w:r w:rsidR="00EC145C" w:rsidRPr="009470BE">
        <w:rPr>
          <w:b/>
          <w:sz w:val="24"/>
          <w:szCs w:val="24"/>
        </w:rPr>
        <w:t xml:space="preserve">A TAKŻE WSKAZANIE OSÓB </w:t>
      </w:r>
      <w:r w:rsidR="00B97978" w:rsidRPr="009470BE">
        <w:rPr>
          <w:b/>
          <w:sz w:val="24"/>
          <w:szCs w:val="24"/>
        </w:rPr>
        <w:t xml:space="preserve">UPRAWNIONYCH DO POROZUMIEWANIA SIĘ </w:t>
      </w:r>
      <w:r>
        <w:rPr>
          <w:b/>
          <w:sz w:val="24"/>
          <w:szCs w:val="24"/>
        </w:rPr>
        <w:br/>
      </w:r>
      <w:r w:rsidR="00B97978" w:rsidRPr="009470BE">
        <w:rPr>
          <w:b/>
          <w:sz w:val="24"/>
          <w:szCs w:val="24"/>
        </w:rPr>
        <w:t>Z WYKONAWCAMI.</w:t>
      </w:r>
    </w:p>
    <w:p w:rsidR="00B97978" w:rsidRPr="006C5836" w:rsidRDefault="00B97978" w:rsidP="00B97978">
      <w:pPr>
        <w:pStyle w:val="Default"/>
        <w:jc w:val="both"/>
        <w:rPr>
          <w:sz w:val="16"/>
          <w:szCs w:val="16"/>
        </w:rPr>
      </w:pP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 xml:space="preserve">1. W toku prowadzonego postępowania przetargowego Zamawiający dopuszcza porozumiewanie się </w:t>
      </w:r>
      <w:r w:rsidR="00971FCC">
        <w:rPr>
          <w:rFonts w:ascii="Times New Roman" w:hAnsi="Times New Roman" w:cs="Times New Roman"/>
          <w:sz w:val="22"/>
          <w:szCs w:val="22"/>
        </w:rPr>
        <w:br/>
      </w:r>
      <w:r w:rsidRPr="00000BAC">
        <w:rPr>
          <w:rFonts w:ascii="Times New Roman" w:hAnsi="Times New Roman" w:cs="Times New Roman"/>
          <w:sz w:val="22"/>
          <w:szCs w:val="22"/>
        </w:rPr>
        <w:t>z Wykonawcami pisemnie, za pomocą faksu lub drogą elektroniczną.</w:t>
      </w:r>
    </w:p>
    <w:p w:rsidR="00B97978" w:rsidRPr="00000BAC" w:rsidRDefault="00B97978" w:rsidP="00B97978">
      <w:pPr>
        <w:pStyle w:val="Default"/>
        <w:rPr>
          <w:rFonts w:ascii="Times New Roman" w:hAnsi="Times New Roman" w:cs="Times New Roman"/>
          <w:color w:val="FF0000"/>
          <w:sz w:val="22"/>
          <w:szCs w:val="22"/>
        </w:rPr>
      </w:pPr>
      <w:r w:rsidRPr="00000BAC">
        <w:rPr>
          <w:rFonts w:ascii="Times New Roman" w:hAnsi="Times New Roman" w:cs="Times New Roman"/>
          <w:sz w:val="22"/>
          <w:szCs w:val="22"/>
        </w:rPr>
        <w:t xml:space="preserve">1)  Korespondencję w formie pisemnej Wykonawcy są zobowiązani wysyłać bądź składać na adres:  </w:t>
      </w:r>
    </w:p>
    <w:p w:rsidR="009859D4" w:rsidRPr="00000BAC" w:rsidRDefault="009859D4" w:rsidP="009859D4">
      <w:pPr>
        <w:ind w:firstLine="567"/>
        <w:rPr>
          <w:sz w:val="22"/>
          <w:szCs w:val="22"/>
        </w:rPr>
      </w:pPr>
      <w:r w:rsidRPr="00000BAC">
        <w:rPr>
          <w:b/>
          <w:sz w:val="22"/>
          <w:szCs w:val="22"/>
        </w:rPr>
        <w:t xml:space="preserve">POWIAT OSTROWIECKI </w:t>
      </w:r>
    </w:p>
    <w:p w:rsidR="009859D4" w:rsidRPr="00000BAC" w:rsidRDefault="009859D4" w:rsidP="009859D4">
      <w:pPr>
        <w:ind w:firstLine="567"/>
        <w:rPr>
          <w:b/>
          <w:sz w:val="22"/>
          <w:szCs w:val="22"/>
        </w:rPr>
      </w:pPr>
      <w:r w:rsidRPr="00000BAC">
        <w:rPr>
          <w:b/>
          <w:sz w:val="22"/>
          <w:szCs w:val="22"/>
        </w:rPr>
        <w:t>ul. Iłżecka 37</w:t>
      </w:r>
    </w:p>
    <w:p w:rsidR="009859D4" w:rsidRPr="00000BAC" w:rsidRDefault="009859D4" w:rsidP="009859D4">
      <w:pPr>
        <w:ind w:firstLine="567"/>
        <w:rPr>
          <w:b/>
          <w:sz w:val="22"/>
          <w:szCs w:val="22"/>
        </w:rPr>
      </w:pPr>
      <w:r w:rsidRPr="00000BAC">
        <w:rPr>
          <w:b/>
          <w:sz w:val="22"/>
          <w:szCs w:val="22"/>
        </w:rPr>
        <w:t>27-400 OSTROWIEC ŚWIĘTOKRZYSKI</w:t>
      </w:r>
    </w:p>
    <w:p w:rsidR="00B97978" w:rsidRPr="00000BAC" w:rsidRDefault="00B97978" w:rsidP="00B97978">
      <w:pPr>
        <w:pStyle w:val="Default"/>
        <w:rPr>
          <w:rFonts w:ascii="Times New Roman" w:hAnsi="Times New Roman" w:cs="Times New Roman"/>
          <w:sz w:val="22"/>
          <w:szCs w:val="22"/>
        </w:rPr>
      </w:pPr>
    </w:p>
    <w:p w:rsidR="00B97978" w:rsidRPr="00000BAC" w:rsidRDefault="00B97978" w:rsidP="00B97978">
      <w:pPr>
        <w:pStyle w:val="Default"/>
        <w:rPr>
          <w:rFonts w:ascii="Times New Roman" w:hAnsi="Times New Roman" w:cs="Times New Roman"/>
          <w:sz w:val="22"/>
          <w:szCs w:val="22"/>
        </w:rPr>
      </w:pPr>
      <w:r w:rsidRPr="00000BAC">
        <w:rPr>
          <w:rFonts w:ascii="Times New Roman" w:hAnsi="Times New Roman" w:cs="Times New Roman"/>
          <w:sz w:val="22"/>
          <w:szCs w:val="22"/>
        </w:rPr>
        <w:t xml:space="preserve">2)  Korespondencję w formie faksu Wykonawcy zobowiązani są przesyłać na numer faxu: </w:t>
      </w:r>
      <w:r w:rsidR="009859D4" w:rsidRPr="00000BAC">
        <w:rPr>
          <w:rFonts w:ascii="Times New Roman" w:hAnsi="Times New Roman" w:cs="Times New Roman"/>
          <w:b/>
          <w:sz w:val="22"/>
          <w:szCs w:val="22"/>
        </w:rPr>
        <w:t>(41) 247-69-65</w:t>
      </w:r>
      <w:r w:rsidR="009859D4" w:rsidRPr="00000BAC">
        <w:rPr>
          <w:b/>
          <w:sz w:val="22"/>
          <w:szCs w:val="22"/>
        </w:rPr>
        <w:t xml:space="preserve"> </w:t>
      </w:r>
      <w:r w:rsidRPr="00000BAC">
        <w:rPr>
          <w:rFonts w:ascii="Times New Roman" w:hAnsi="Times New Roman" w:cs="Times New Roman"/>
          <w:sz w:val="22"/>
          <w:szCs w:val="22"/>
        </w:rPr>
        <w:t>od poniedziałku do piątku, w godzinach pracy Zamawiającego, tj.:</w:t>
      </w:r>
    </w:p>
    <w:p w:rsidR="009859D4" w:rsidRPr="00000BAC" w:rsidRDefault="009859D4" w:rsidP="00E307FE">
      <w:pPr>
        <w:pStyle w:val="Default"/>
        <w:numPr>
          <w:ilvl w:val="0"/>
          <w:numId w:val="6"/>
        </w:numPr>
        <w:suppressAutoHyphens/>
        <w:autoSpaceDN/>
        <w:adjustRightInd/>
        <w:jc w:val="both"/>
        <w:rPr>
          <w:rFonts w:ascii="Times New Roman" w:hAnsi="Times New Roman" w:cs="Times New Roman"/>
          <w:sz w:val="22"/>
          <w:szCs w:val="22"/>
        </w:rPr>
      </w:pPr>
      <w:r w:rsidRPr="00000BAC">
        <w:rPr>
          <w:rFonts w:ascii="Times New Roman" w:hAnsi="Times New Roman" w:cs="Times New Roman"/>
          <w:sz w:val="22"/>
          <w:szCs w:val="22"/>
        </w:rPr>
        <w:t>poniedziałek - pi</w:t>
      </w:r>
      <w:r w:rsidR="00BC4800" w:rsidRPr="00000BAC">
        <w:rPr>
          <w:rFonts w:ascii="Times New Roman" w:hAnsi="Times New Roman" w:cs="Times New Roman"/>
          <w:sz w:val="22"/>
          <w:szCs w:val="22"/>
        </w:rPr>
        <w:t>ą</w:t>
      </w:r>
      <w:r w:rsidRPr="00000BAC">
        <w:rPr>
          <w:rFonts w:ascii="Times New Roman" w:hAnsi="Times New Roman" w:cs="Times New Roman"/>
          <w:sz w:val="22"/>
          <w:szCs w:val="22"/>
        </w:rPr>
        <w:t>tek</w:t>
      </w:r>
      <w:r w:rsidR="00B97978" w:rsidRPr="00000BAC">
        <w:rPr>
          <w:rFonts w:ascii="Times New Roman" w:hAnsi="Times New Roman" w:cs="Times New Roman"/>
          <w:sz w:val="22"/>
          <w:szCs w:val="22"/>
        </w:rPr>
        <w:t xml:space="preserve"> od</w:t>
      </w:r>
      <w:r w:rsidRPr="00000BAC">
        <w:rPr>
          <w:rFonts w:ascii="Times New Roman" w:hAnsi="Times New Roman" w:cs="Times New Roman"/>
          <w:sz w:val="22"/>
          <w:szCs w:val="22"/>
        </w:rPr>
        <w:t xml:space="preserve"> godz.</w:t>
      </w:r>
      <w:r w:rsidR="0084575B" w:rsidRPr="00000BAC">
        <w:rPr>
          <w:rFonts w:ascii="Times New Roman" w:hAnsi="Times New Roman" w:cs="Times New Roman"/>
          <w:sz w:val="22"/>
          <w:szCs w:val="22"/>
        </w:rPr>
        <w:t xml:space="preserve"> 7</w:t>
      </w:r>
      <w:r w:rsidRPr="00000BAC">
        <w:rPr>
          <w:rFonts w:ascii="Times New Roman" w:hAnsi="Times New Roman" w:cs="Times New Roman"/>
          <w:sz w:val="22"/>
          <w:szCs w:val="22"/>
          <w:vertAlign w:val="superscript"/>
        </w:rPr>
        <w:t>3</w:t>
      </w:r>
      <w:r w:rsidR="00B97978" w:rsidRPr="00000BAC">
        <w:rPr>
          <w:rFonts w:ascii="Times New Roman" w:hAnsi="Times New Roman" w:cs="Times New Roman"/>
          <w:sz w:val="22"/>
          <w:szCs w:val="22"/>
          <w:vertAlign w:val="superscript"/>
        </w:rPr>
        <w:t>0</w:t>
      </w:r>
      <w:r w:rsidR="00B97978" w:rsidRPr="00000BAC">
        <w:rPr>
          <w:rFonts w:ascii="Times New Roman" w:hAnsi="Times New Roman" w:cs="Times New Roman"/>
          <w:sz w:val="22"/>
          <w:szCs w:val="22"/>
        </w:rPr>
        <w:t xml:space="preserve"> do 1</w:t>
      </w:r>
      <w:r w:rsidRPr="00000BAC">
        <w:rPr>
          <w:rFonts w:ascii="Times New Roman" w:hAnsi="Times New Roman" w:cs="Times New Roman"/>
          <w:sz w:val="22"/>
          <w:szCs w:val="22"/>
        </w:rPr>
        <w:t>5</w:t>
      </w:r>
      <w:r w:rsidRPr="00000BAC">
        <w:rPr>
          <w:rFonts w:ascii="Times New Roman" w:hAnsi="Times New Roman" w:cs="Times New Roman"/>
          <w:sz w:val="22"/>
          <w:szCs w:val="22"/>
          <w:vertAlign w:val="superscript"/>
        </w:rPr>
        <w:t>30</w:t>
      </w:r>
      <w:r w:rsidRPr="00000BAC">
        <w:rPr>
          <w:rFonts w:ascii="Times New Roman" w:hAnsi="Times New Roman" w:cs="Times New Roman"/>
          <w:sz w:val="22"/>
          <w:szCs w:val="22"/>
        </w:rPr>
        <w:t>,</w:t>
      </w:r>
    </w:p>
    <w:p w:rsidR="00B97978" w:rsidRPr="00000BAC" w:rsidRDefault="00B97978" w:rsidP="00B97978">
      <w:pPr>
        <w:pStyle w:val="Default"/>
        <w:jc w:val="both"/>
        <w:rPr>
          <w:rFonts w:ascii="Times New Roman" w:hAnsi="Times New Roman" w:cs="Times New Roman"/>
          <w:sz w:val="22"/>
          <w:szCs w:val="22"/>
        </w:rPr>
      </w:pPr>
      <w:r w:rsidRPr="00000BAC">
        <w:rPr>
          <w:rFonts w:ascii="Times New Roman" w:hAnsi="Times New Roman" w:cs="Times New Roman"/>
          <w:sz w:val="22"/>
          <w:szCs w:val="22"/>
        </w:rPr>
        <w:t xml:space="preserve">3) Korespondencję przekazywaną za pomocą poczty elektronicznej (e-mail) Wykonawcy proszeni </w:t>
      </w:r>
      <w:r w:rsidR="00971FCC">
        <w:rPr>
          <w:rFonts w:ascii="Times New Roman" w:hAnsi="Times New Roman" w:cs="Times New Roman"/>
          <w:sz w:val="22"/>
          <w:szCs w:val="22"/>
        </w:rPr>
        <w:br/>
      </w:r>
      <w:r w:rsidRPr="00000BAC">
        <w:rPr>
          <w:rFonts w:ascii="Times New Roman" w:hAnsi="Times New Roman" w:cs="Times New Roman"/>
          <w:sz w:val="22"/>
          <w:szCs w:val="22"/>
        </w:rPr>
        <w:t xml:space="preserve">są o przesyłanie na adres: </w:t>
      </w:r>
      <w:hyperlink r:id="rId11" w:history="1">
        <w:r w:rsidR="009859D4" w:rsidRPr="00000BAC">
          <w:rPr>
            <w:rStyle w:val="Hipercze"/>
            <w:rFonts w:ascii="Times New Roman" w:hAnsi="Times New Roman" w:cs="Times New Roman"/>
            <w:b/>
            <w:sz w:val="22"/>
            <w:szCs w:val="22"/>
            <w:lang w:val="de-DE"/>
          </w:rPr>
          <w:t>starostwo@powiat.ostrowiecki.eu</w:t>
        </w:r>
      </w:hyperlink>
      <w:r w:rsidR="009859D4" w:rsidRPr="00000BAC">
        <w:rPr>
          <w:b/>
          <w:sz w:val="22"/>
          <w:szCs w:val="22"/>
          <w:lang w:val="de-DE"/>
        </w:rPr>
        <w:t xml:space="preserve"> </w:t>
      </w:r>
    </w:p>
    <w:p w:rsidR="00B97978" w:rsidRPr="00EC145C" w:rsidRDefault="00B97978" w:rsidP="00B97978">
      <w:pPr>
        <w:jc w:val="both"/>
      </w:pPr>
    </w:p>
    <w:p w:rsidR="00B97978" w:rsidRPr="00000BAC" w:rsidRDefault="00B97978" w:rsidP="00971FCC">
      <w:pPr>
        <w:jc w:val="both"/>
        <w:rPr>
          <w:sz w:val="22"/>
          <w:szCs w:val="22"/>
        </w:rPr>
      </w:pPr>
      <w:r w:rsidRPr="00000BAC">
        <w:rPr>
          <w:sz w:val="22"/>
          <w:szCs w:val="22"/>
        </w:rPr>
        <w:t>2. Osobami uprawnionymi do poro</w:t>
      </w:r>
      <w:r w:rsidR="004C0AB9" w:rsidRPr="00000BAC">
        <w:rPr>
          <w:sz w:val="22"/>
          <w:szCs w:val="22"/>
        </w:rPr>
        <w:t>zumiewania się z Wykonawcami są</w:t>
      </w:r>
      <w:r w:rsidRPr="00000BAC">
        <w:rPr>
          <w:sz w:val="22"/>
          <w:szCs w:val="22"/>
        </w:rPr>
        <w:t>:</w:t>
      </w:r>
    </w:p>
    <w:p w:rsidR="009859D4" w:rsidRPr="00000BAC" w:rsidRDefault="004C0AB9" w:rsidP="00971FCC">
      <w:pPr>
        <w:tabs>
          <w:tab w:val="num" w:pos="0"/>
        </w:tabs>
        <w:jc w:val="both"/>
        <w:rPr>
          <w:b/>
          <w:sz w:val="22"/>
          <w:szCs w:val="22"/>
        </w:rPr>
      </w:pPr>
      <w:r w:rsidRPr="00000BAC">
        <w:rPr>
          <w:sz w:val="22"/>
          <w:szCs w:val="22"/>
        </w:rPr>
        <w:t xml:space="preserve">1) W </w:t>
      </w:r>
      <w:r w:rsidR="009859D4" w:rsidRPr="00000BAC">
        <w:rPr>
          <w:sz w:val="22"/>
          <w:szCs w:val="22"/>
        </w:rPr>
        <w:t>sprawach dotyczących zakresu przedmiotowego zamówienia:</w:t>
      </w:r>
    </w:p>
    <w:p w:rsidR="009859D4" w:rsidRPr="00000BAC" w:rsidRDefault="009859D4" w:rsidP="00971FCC">
      <w:pPr>
        <w:numPr>
          <w:ilvl w:val="12"/>
          <w:numId w:val="0"/>
        </w:numPr>
        <w:tabs>
          <w:tab w:val="num" w:pos="0"/>
          <w:tab w:val="num" w:pos="993"/>
        </w:tabs>
        <w:jc w:val="both"/>
        <w:rPr>
          <w:sz w:val="22"/>
          <w:szCs w:val="22"/>
        </w:rPr>
      </w:pPr>
      <w:r w:rsidRPr="00000BAC">
        <w:rPr>
          <w:b/>
          <w:sz w:val="22"/>
          <w:szCs w:val="22"/>
        </w:rPr>
        <w:t xml:space="preserve">Pan </w:t>
      </w:r>
      <w:r w:rsidR="00245E2F" w:rsidRPr="00000BAC">
        <w:rPr>
          <w:b/>
          <w:sz w:val="22"/>
          <w:szCs w:val="22"/>
        </w:rPr>
        <w:t xml:space="preserve">mgr </w:t>
      </w:r>
      <w:r w:rsidR="0087611B" w:rsidRPr="00000BAC">
        <w:rPr>
          <w:b/>
          <w:sz w:val="22"/>
          <w:szCs w:val="22"/>
        </w:rPr>
        <w:t>inż. Andrzej Śląszkiewicz</w:t>
      </w:r>
      <w:r w:rsidRPr="00000BAC">
        <w:rPr>
          <w:b/>
          <w:sz w:val="22"/>
          <w:szCs w:val="22"/>
        </w:rPr>
        <w:t xml:space="preserve"> </w:t>
      </w:r>
      <w:r w:rsidR="0087611B" w:rsidRPr="00000BAC">
        <w:rPr>
          <w:sz w:val="22"/>
          <w:szCs w:val="22"/>
        </w:rPr>
        <w:t>–</w:t>
      </w:r>
      <w:r w:rsidR="00CE746C" w:rsidRPr="00000BAC">
        <w:rPr>
          <w:sz w:val="22"/>
          <w:szCs w:val="22"/>
        </w:rPr>
        <w:t xml:space="preserve"> </w:t>
      </w:r>
      <w:r w:rsidR="0087611B" w:rsidRPr="00000BAC">
        <w:rPr>
          <w:sz w:val="22"/>
          <w:szCs w:val="22"/>
        </w:rPr>
        <w:t>Stanowisko ds. Transportu - Starostwo Powiatowe</w:t>
      </w:r>
      <w:r w:rsidRPr="00000BAC">
        <w:rPr>
          <w:b/>
          <w:sz w:val="22"/>
          <w:szCs w:val="22"/>
        </w:rPr>
        <w:t xml:space="preserve"> </w:t>
      </w:r>
      <w:r w:rsidRPr="00000BAC">
        <w:rPr>
          <w:sz w:val="22"/>
          <w:szCs w:val="22"/>
        </w:rPr>
        <w:t xml:space="preserve">w Ostrowcu Św. </w:t>
      </w:r>
      <w:r w:rsidR="00125A75">
        <w:rPr>
          <w:b/>
          <w:sz w:val="22"/>
          <w:szCs w:val="22"/>
        </w:rPr>
        <w:t>pokój  215</w:t>
      </w:r>
      <w:r w:rsidRPr="00000BAC">
        <w:rPr>
          <w:b/>
          <w:sz w:val="22"/>
          <w:szCs w:val="22"/>
        </w:rPr>
        <w:t xml:space="preserve">, tel. </w:t>
      </w:r>
      <w:r w:rsidR="0087611B" w:rsidRPr="00000BAC">
        <w:rPr>
          <w:b/>
          <w:sz w:val="22"/>
          <w:szCs w:val="22"/>
        </w:rPr>
        <w:t>(41) 247-66-15</w:t>
      </w:r>
      <w:r w:rsidRPr="00000BAC">
        <w:rPr>
          <w:b/>
          <w:sz w:val="22"/>
          <w:szCs w:val="22"/>
        </w:rPr>
        <w:t xml:space="preserve">,  </w:t>
      </w:r>
      <w:r w:rsidRPr="00000BAC">
        <w:rPr>
          <w:sz w:val="22"/>
          <w:szCs w:val="22"/>
          <w:lang w:val="de-DE"/>
        </w:rPr>
        <w:t xml:space="preserve">email: </w:t>
      </w:r>
      <w:hyperlink r:id="rId12" w:history="1">
        <w:r w:rsidR="0087611B" w:rsidRPr="00000BAC">
          <w:rPr>
            <w:rStyle w:val="Hipercze"/>
            <w:b/>
            <w:sz w:val="22"/>
            <w:szCs w:val="22"/>
            <w:lang w:val="de-DE"/>
          </w:rPr>
          <w:t>asl@powiat.ostrowiecki.eu</w:t>
        </w:r>
      </w:hyperlink>
    </w:p>
    <w:p w:rsidR="009859D4" w:rsidRPr="00000BAC" w:rsidRDefault="009859D4" w:rsidP="00971FCC">
      <w:pPr>
        <w:tabs>
          <w:tab w:val="num" w:pos="0"/>
        </w:tabs>
        <w:jc w:val="both"/>
        <w:rPr>
          <w:b/>
          <w:sz w:val="22"/>
          <w:szCs w:val="22"/>
        </w:rPr>
      </w:pPr>
    </w:p>
    <w:p w:rsidR="009859D4" w:rsidRPr="00000BAC" w:rsidRDefault="009859D4" w:rsidP="00971FCC">
      <w:pPr>
        <w:pStyle w:val="Stopka"/>
        <w:numPr>
          <w:ilvl w:val="0"/>
          <w:numId w:val="15"/>
        </w:numPr>
        <w:tabs>
          <w:tab w:val="clear" w:pos="4819"/>
          <w:tab w:val="clear" w:pos="9071"/>
          <w:tab w:val="left" w:pos="284"/>
        </w:tabs>
        <w:ind w:left="0" w:firstLine="0"/>
        <w:jc w:val="both"/>
        <w:rPr>
          <w:sz w:val="22"/>
          <w:szCs w:val="22"/>
        </w:rPr>
      </w:pPr>
      <w:r w:rsidRPr="00000BAC">
        <w:rPr>
          <w:sz w:val="22"/>
          <w:szCs w:val="22"/>
        </w:rPr>
        <w:t>W sprawach dotyczących organizacji przetargu i innych sprawach proceduralnych:</w:t>
      </w:r>
    </w:p>
    <w:p w:rsidR="00134888" w:rsidRPr="00000BAC" w:rsidRDefault="00134888" w:rsidP="00971FCC">
      <w:pPr>
        <w:pStyle w:val="Stopka"/>
        <w:tabs>
          <w:tab w:val="clear" w:pos="4819"/>
          <w:tab w:val="num" w:pos="0"/>
          <w:tab w:val="center" w:pos="567"/>
        </w:tabs>
        <w:jc w:val="both"/>
        <w:rPr>
          <w:b/>
          <w:color w:val="000000"/>
          <w:sz w:val="22"/>
          <w:szCs w:val="22"/>
          <w:lang w:val="de-DE"/>
        </w:rPr>
      </w:pPr>
      <w:r w:rsidRPr="00000BAC">
        <w:rPr>
          <w:b/>
          <w:sz w:val="22"/>
          <w:szCs w:val="22"/>
        </w:rPr>
        <w:t xml:space="preserve">Pan </w:t>
      </w:r>
      <w:r w:rsidR="0087611B" w:rsidRPr="00000BAC">
        <w:rPr>
          <w:b/>
          <w:sz w:val="22"/>
          <w:szCs w:val="22"/>
        </w:rPr>
        <w:t>mgr Mariusz Kasprzyk</w:t>
      </w:r>
      <w:r w:rsidRPr="00000BAC">
        <w:rPr>
          <w:b/>
          <w:sz w:val="22"/>
          <w:szCs w:val="22"/>
        </w:rPr>
        <w:t xml:space="preserve"> </w:t>
      </w:r>
      <w:r w:rsidR="00CE746C" w:rsidRPr="00000BAC">
        <w:rPr>
          <w:sz w:val="22"/>
          <w:szCs w:val="22"/>
        </w:rPr>
        <w:t xml:space="preserve"> - Inspektor  w </w:t>
      </w:r>
      <w:r w:rsidRPr="00000BAC">
        <w:rPr>
          <w:sz w:val="22"/>
          <w:szCs w:val="22"/>
        </w:rPr>
        <w:t xml:space="preserve">Referacie  Zamówień Publicznych Starostwa Powiatowego  </w:t>
      </w:r>
      <w:r w:rsidR="00125A75">
        <w:rPr>
          <w:sz w:val="22"/>
          <w:szCs w:val="22"/>
        </w:rPr>
        <w:br/>
      </w:r>
      <w:r w:rsidRPr="00000BAC">
        <w:rPr>
          <w:sz w:val="22"/>
          <w:szCs w:val="22"/>
        </w:rPr>
        <w:t xml:space="preserve">w Ostrowcu  Św. </w:t>
      </w:r>
      <w:proofErr w:type="spellStart"/>
      <w:r w:rsidRPr="00000BAC">
        <w:rPr>
          <w:b/>
          <w:sz w:val="22"/>
          <w:szCs w:val="22"/>
          <w:lang w:val="de-DE"/>
        </w:rPr>
        <w:t>pokój</w:t>
      </w:r>
      <w:proofErr w:type="spellEnd"/>
      <w:r w:rsidRPr="00000BAC">
        <w:rPr>
          <w:sz w:val="22"/>
          <w:szCs w:val="22"/>
          <w:lang w:val="de-DE"/>
        </w:rPr>
        <w:t xml:space="preserve"> </w:t>
      </w:r>
      <w:r w:rsidR="00125A75">
        <w:rPr>
          <w:b/>
          <w:sz w:val="22"/>
          <w:szCs w:val="22"/>
          <w:lang w:val="de-DE"/>
        </w:rPr>
        <w:t>204</w:t>
      </w:r>
      <w:r w:rsidRPr="00000BAC">
        <w:rPr>
          <w:b/>
          <w:sz w:val="22"/>
          <w:szCs w:val="22"/>
          <w:lang w:val="de-DE"/>
        </w:rPr>
        <w:t xml:space="preserve">,  tel. (41) 247-68-66, </w:t>
      </w:r>
      <w:r w:rsidRPr="00000BAC">
        <w:rPr>
          <w:sz w:val="22"/>
          <w:szCs w:val="22"/>
          <w:lang w:val="de-DE"/>
        </w:rPr>
        <w:t xml:space="preserve">email: </w:t>
      </w:r>
      <w:hyperlink r:id="rId13" w:history="1">
        <w:r w:rsidR="0087611B" w:rsidRPr="00000BAC">
          <w:rPr>
            <w:rStyle w:val="Hipercze"/>
            <w:b/>
            <w:sz w:val="22"/>
            <w:szCs w:val="22"/>
            <w:lang w:val="de-DE"/>
          </w:rPr>
          <w:t>markas@powiat.ostrowiecki.eu</w:t>
        </w:r>
      </w:hyperlink>
    </w:p>
    <w:p w:rsidR="008A6121" w:rsidRPr="00000BAC" w:rsidRDefault="008A6121" w:rsidP="009859D4">
      <w:pPr>
        <w:tabs>
          <w:tab w:val="num" w:pos="426"/>
        </w:tabs>
        <w:ind w:left="426"/>
        <w:rPr>
          <w:b/>
          <w:color w:val="000000"/>
          <w:sz w:val="22"/>
          <w:szCs w:val="22"/>
          <w:lang w:val="de-DE"/>
        </w:rPr>
      </w:pPr>
    </w:p>
    <w:p w:rsidR="00B97978" w:rsidRPr="009470BE" w:rsidRDefault="00B97978" w:rsidP="00B97978">
      <w:pPr>
        <w:jc w:val="both"/>
        <w:rPr>
          <w:b/>
          <w:sz w:val="24"/>
          <w:szCs w:val="24"/>
          <w:u w:val="single"/>
        </w:rPr>
      </w:pPr>
      <w:r w:rsidRPr="009470BE">
        <w:rPr>
          <w:b/>
          <w:sz w:val="24"/>
          <w:szCs w:val="24"/>
        </w:rPr>
        <w:t>XIX.   ZASADY DOTYCZĄCE PODWYKONAWSTWA.</w:t>
      </w:r>
    </w:p>
    <w:p w:rsidR="00B97978" w:rsidRDefault="00B97978" w:rsidP="00B97978">
      <w:pPr>
        <w:jc w:val="both"/>
        <w:rPr>
          <w:b/>
          <w:sz w:val="16"/>
          <w:szCs w:val="16"/>
          <w:u w:val="single"/>
        </w:rPr>
      </w:pPr>
    </w:p>
    <w:p w:rsidR="00B97978" w:rsidRDefault="0074457D" w:rsidP="00B97978">
      <w:pPr>
        <w:spacing w:line="200" w:lineRule="atLeast"/>
        <w:jc w:val="both"/>
      </w:pPr>
      <w:r>
        <w:t>1</w:t>
      </w:r>
      <w:r w:rsidR="00B97978">
        <w:t>. Wykonawca może powierzyć wykonanie części zamówienia Podwykonawcy</w:t>
      </w:r>
      <w:r>
        <w:t xml:space="preserve"> na zasadach opisanych w Umowie – załącznik nr 7 do SIWZ</w:t>
      </w:r>
      <w:r w:rsidR="00B97978">
        <w:t>.</w:t>
      </w:r>
    </w:p>
    <w:p w:rsidR="00B97978" w:rsidRDefault="00AE493D" w:rsidP="00B97978">
      <w:pPr>
        <w:autoSpaceDE w:val="0"/>
        <w:jc w:val="both"/>
      </w:pPr>
      <w:r>
        <w:t>2</w:t>
      </w:r>
      <w:r w:rsidR="009859D4">
        <w:t xml:space="preserve">. </w:t>
      </w:r>
      <w:r w:rsidR="00B97978">
        <w:t xml:space="preserve">Zamawiający żąda wskazania przez wykonawcę części zamówienia, których wykonanie zamierza powierzyć podwykonawcom, i podania przez wykonawcę firm podwykonawców. </w:t>
      </w:r>
    </w:p>
    <w:p w:rsidR="00B97978" w:rsidRDefault="00AE493D" w:rsidP="00B97978">
      <w:pPr>
        <w:autoSpaceDE w:val="0"/>
        <w:jc w:val="both"/>
        <w:rPr>
          <w:u w:val="single"/>
        </w:rPr>
      </w:pPr>
      <w:r>
        <w:t>3</w:t>
      </w:r>
      <w:r w:rsidR="009859D4">
        <w:t xml:space="preserve">. </w:t>
      </w:r>
      <w:r>
        <w:t xml:space="preserve"> </w:t>
      </w:r>
      <w:r w:rsidR="00B97978">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00290ED7">
        <w:br/>
      </w:r>
      <w:r w:rsidR="00B97978">
        <w:t xml:space="preserve">je w stopniu nie mniejszym niż podwykonawca, na którego zasoby wykonawca powoływał się w trakcie postępowania o udzielenie zamówienia. </w:t>
      </w:r>
    </w:p>
    <w:p w:rsidR="00B97978" w:rsidRDefault="00B97978" w:rsidP="00B97978">
      <w:pPr>
        <w:autoSpaceDE w:val="0"/>
        <w:jc w:val="both"/>
        <w:rPr>
          <w:u w:val="single"/>
        </w:rPr>
      </w:pPr>
    </w:p>
    <w:p w:rsidR="00B97978" w:rsidRDefault="00B97978" w:rsidP="00B97978">
      <w:pPr>
        <w:autoSpaceDE w:val="0"/>
        <w:jc w:val="both"/>
        <w:rPr>
          <w:b/>
        </w:rPr>
      </w:pPr>
      <w:r>
        <w:rPr>
          <w:b/>
          <w:u w:val="single"/>
        </w:rPr>
        <w:t>Wymagania dotyczące umowy o podwykonawstwo, której przedmiotem są roboty budowlane, których niespełnienie spowoduje zgłoszenie przez Zamawiającego odpowiednio zastrzeżeń lub sprzeciwu</w:t>
      </w:r>
    </w:p>
    <w:p w:rsidR="00B97978" w:rsidRDefault="00B97978" w:rsidP="00B97978">
      <w:pPr>
        <w:autoSpaceDE w:val="0"/>
        <w:jc w:val="both"/>
      </w:pPr>
      <w:r>
        <w:t>1. W umowie z podwykonawcą robót budowlanych Wykonawca ma obowiązek określić szczegółowo zakres robót przewidzianych do wykonania, termin realizacji robót, wynagrodzenie i zasady płatności za wykonanie robót, terminy zapłaty wynagrodzenia podwykonawcy, przy czym termin ten nie może by</w:t>
      </w:r>
      <w:r>
        <w:rPr>
          <w:rFonts w:eastAsia="TimesNewRoman"/>
        </w:rPr>
        <w:t xml:space="preserve">ć </w:t>
      </w:r>
      <w:r>
        <w:t>dłu</w:t>
      </w:r>
      <w:r>
        <w:rPr>
          <w:rFonts w:eastAsia="TimesNewRoman"/>
        </w:rPr>
        <w:t>ż</w:t>
      </w:r>
      <w:r>
        <w:t>szy ni</w:t>
      </w:r>
      <w:r>
        <w:rPr>
          <w:rFonts w:eastAsia="TimesNewRoman"/>
        </w:rPr>
        <w:t xml:space="preserve">ż </w:t>
      </w:r>
      <w:r>
        <w:t>30 dni od dnia dor</w:t>
      </w:r>
      <w:r>
        <w:rPr>
          <w:rFonts w:eastAsia="TimesNewRoman"/>
        </w:rPr>
        <w:t>ę</w:t>
      </w:r>
      <w:r>
        <w:t>czenia Wykonawcy, podwykonawcy lub dalszemu podwykonawcy faktury lub rachunku, potwierdzaj</w:t>
      </w:r>
      <w:r>
        <w:rPr>
          <w:rFonts w:eastAsia="TimesNewRoman"/>
        </w:rPr>
        <w:t>ą</w:t>
      </w:r>
      <w:r>
        <w:t>cych wykonanie zleconej Podwykonawcy lub dalszemu Podwykonawcy roboty budowlanej.</w:t>
      </w:r>
    </w:p>
    <w:p w:rsidR="00B97978" w:rsidRDefault="00B97978" w:rsidP="00B97978">
      <w:pPr>
        <w:tabs>
          <w:tab w:val="left" w:pos="285"/>
        </w:tabs>
        <w:autoSpaceDE w:val="0"/>
        <w:ind w:left="15"/>
        <w:rPr>
          <w:u w:val="single"/>
        </w:rPr>
      </w:pPr>
      <w:r>
        <w:t>2.  Umowa o podwykonawstwo nie mo</w:t>
      </w:r>
      <w:r>
        <w:rPr>
          <w:rFonts w:eastAsia="TimesNewRoman"/>
        </w:rPr>
        <w:t>ż</w:t>
      </w:r>
      <w:r>
        <w:t>e zawiera</w:t>
      </w:r>
      <w:r>
        <w:rPr>
          <w:rFonts w:eastAsia="TimesNewRoman"/>
        </w:rPr>
        <w:t xml:space="preserve">ć </w:t>
      </w:r>
      <w:r>
        <w:t>postanowie</w:t>
      </w:r>
      <w:r>
        <w:rPr>
          <w:rFonts w:eastAsia="TimesNewRoman"/>
        </w:rPr>
        <w:t>ń</w:t>
      </w:r>
      <w:r>
        <w:t xml:space="preserve">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B97978" w:rsidRDefault="00B97978" w:rsidP="00B97978">
      <w:pPr>
        <w:autoSpaceDE w:val="0"/>
        <w:jc w:val="both"/>
        <w:rPr>
          <w:u w:val="single"/>
        </w:rPr>
      </w:pPr>
    </w:p>
    <w:p w:rsidR="00B97978" w:rsidRDefault="00B97978" w:rsidP="00B97978">
      <w:pPr>
        <w:autoSpaceDE w:val="0"/>
        <w:jc w:val="both"/>
        <w:rPr>
          <w:b/>
        </w:rPr>
      </w:pPr>
      <w:r>
        <w:rPr>
          <w:b/>
          <w:u w:val="single"/>
        </w:rPr>
        <w:t xml:space="preserve">Informacja o umowach o podwykonawstwo, których przedmiotem są dostawy lub usługi, które z uwagi na wartość lub przedmiot tych dostaw lub usług, nie podlegają obowiązkowi przedkładania Zamawiającemu </w:t>
      </w:r>
    </w:p>
    <w:p w:rsidR="00B97978" w:rsidRPr="009859D4" w:rsidRDefault="00B97978" w:rsidP="00B97978">
      <w:pPr>
        <w:pStyle w:val="Default"/>
        <w:jc w:val="both"/>
        <w:rPr>
          <w:rFonts w:ascii="Times New Roman" w:hAnsi="Times New Roman" w:cs="Times New Roman"/>
          <w:b/>
        </w:rPr>
      </w:pPr>
      <w:r w:rsidRPr="009859D4">
        <w:rPr>
          <w:rFonts w:ascii="Times New Roman" w:hAnsi="Times New Roman" w:cs="Times New Roman"/>
          <w:color w:val="auto"/>
        </w:rPr>
        <w:t xml:space="preserve">Nie podlegają obowiązkowi przedkładania Zamawiającemu umowy o podwykonawstwo, której przedmiotem są dostawy lub usługi o wartości mniejszej niż 0,5% wartości umowy w sprawie zamówienia publicznego. Wyłączenie, o którym mowa w zdaniu pierwszym, nie dotyczy umów o podwykonawstwo o wartości większej niż 50.000,00 zł brutto. </w:t>
      </w:r>
    </w:p>
    <w:p w:rsidR="00B97978" w:rsidRDefault="00B97978" w:rsidP="00B97978">
      <w:pPr>
        <w:ind w:left="15" w:hanging="30"/>
        <w:jc w:val="both"/>
        <w:rPr>
          <w:b/>
        </w:rPr>
      </w:pPr>
    </w:p>
    <w:p w:rsidR="00B97978" w:rsidRPr="009470BE" w:rsidRDefault="00B97978" w:rsidP="00B97978">
      <w:pPr>
        <w:jc w:val="both"/>
        <w:rPr>
          <w:sz w:val="24"/>
          <w:szCs w:val="24"/>
        </w:rPr>
      </w:pPr>
      <w:r w:rsidRPr="009470BE">
        <w:rPr>
          <w:b/>
          <w:sz w:val="24"/>
          <w:szCs w:val="24"/>
        </w:rPr>
        <w:t xml:space="preserve">XX.  </w:t>
      </w:r>
      <w:r w:rsidRPr="009470BE">
        <w:rPr>
          <w:b/>
          <w:bCs/>
          <w:sz w:val="24"/>
          <w:szCs w:val="24"/>
        </w:rPr>
        <w:t xml:space="preserve">INFORMACJA O PRZEWIDYWANYCH ZAMÓWIENIACH, O KTÓRYCH MOWA </w:t>
      </w:r>
      <w:r w:rsidR="009470BE">
        <w:rPr>
          <w:b/>
          <w:bCs/>
          <w:sz w:val="24"/>
          <w:szCs w:val="24"/>
        </w:rPr>
        <w:br/>
      </w:r>
      <w:r w:rsidRPr="009470BE">
        <w:rPr>
          <w:b/>
          <w:bCs/>
          <w:sz w:val="24"/>
          <w:szCs w:val="24"/>
        </w:rPr>
        <w:t xml:space="preserve">W ART. 67 UST 1 PKT 6 I 7 LUB ART. 134 UST 6 PKT 3,  JEŻELI ZAMAWIAJĄCY PRZEWIDUJE UDZIELENIE TAKICH </w:t>
      </w:r>
      <w:r w:rsidRPr="009470BE">
        <w:rPr>
          <w:b/>
          <w:bCs/>
          <w:sz w:val="24"/>
          <w:szCs w:val="24"/>
        </w:rPr>
        <w:tab/>
        <w:t xml:space="preserve">ZAMÓWIEŃ. </w:t>
      </w:r>
    </w:p>
    <w:p w:rsidR="00245E2F" w:rsidRPr="00847A42" w:rsidRDefault="0087611B" w:rsidP="009470BE">
      <w:pPr>
        <w:jc w:val="both"/>
      </w:pPr>
      <w:r w:rsidRPr="009470BE">
        <w:rPr>
          <w:color w:val="000000"/>
        </w:rPr>
        <w:t>Nie są przewidywane.</w:t>
      </w:r>
    </w:p>
    <w:p w:rsidR="00B97978" w:rsidRDefault="00B97978" w:rsidP="00245E2F">
      <w:pPr>
        <w:tabs>
          <w:tab w:val="num" w:pos="426"/>
        </w:tabs>
        <w:jc w:val="both"/>
        <w:rPr>
          <w:b/>
        </w:rPr>
      </w:pPr>
    </w:p>
    <w:p w:rsidR="00B97978" w:rsidRPr="009470BE" w:rsidRDefault="00B97978" w:rsidP="00B97978">
      <w:pPr>
        <w:ind w:left="15" w:hanging="30"/>
        <w:jc w:val="both"/>
        <w:rPr>
          <w:sz w:val="24"/>
          <w:szCs w:val="24"/>
        </w:rPr>
      </w:pPr>
      <w:r w:rsidRPr="009470BE">
        <w:rPr>
          <w:b/>
          <w:sz w:val="24"/>
          <w:szCs w:val="24"/>
        </w:rPr>
        <w:t xml:space="preserve">XXI. </w:t>
      </w:r>
      <w:r w:rsidRPr="009470BE">
        <w:rPr>
          <w:b/>
          <w:bCs/>
          <w:sz w:val="24"/>
          <w:szCs w:val="24"/>
        </w:rPr>
        <w:t>ADRES POCZTY ELEKTRONICZNEJ LUB STRONY INTERNETOWEJ ZAMAWIAJĄCEGO.</w:t>
      </w:r>
    </w:p>
    <w:p w:rsidR="004C0AB9" w:rsidRPr="004C0AB9" w:rsidRDefault="004C0AB9" w:rsidP="004C0AB9">
      <w:pPr>
        <w:ind w:firstLine="851"/>
        <w:rPr>
          <w:b/>
          <w:sz w:val="28"/>
          <w:szCs w:val="28"/>
          <w:lang w:val="de-DE"/>
        </w:rPr>
      </w:pPr>
      <w:proofErr w:type="spellStart"/>
      <w:r w:rsidRPr="004C0AB9">
        <w:rPr>
          <w:b/>
          <w:sz w:val="28"/>
          <w:szCs w:val="28"/>
          <w:lang w:val="de-DE"/>
        </w:rPr>
        <w:t>e-mail</w:t>
      </w:r>
      <w:proofErr w:type="spellEnd"/>
      <w:r w:rsidRPr="004C0AB9">
        <w:rPr>
          <w:b/>
          <w:sz w:val="28"/>
          <w:szCs w:val="28"/>
          <w:lang w:val="de-DE"/>
        </w:rPr>
        <w:t xml:space="preserve">: </w:t>
      </w:r>
      <w:hyperlink r:id="rId14" w:history="1">
        <w:r w:rsidRPr="004C0AB9">
          <w:rPr>
            <w:rStyle w:val="Hipercze"/>
            <w:b/>
            <w:sz w:val="28"/>
            <w:szCs w:val="28"/>
            <w:lang w:val="de-DE"/>
          </w:rPr>
          <w:t>starostwo@powiat.ostrowiecki.eu</w:t>
        </w:r>
      </w:hyperlink>
      <w:r w:rsidRPr="004C0AB9">
        <w:rPr>
          <w:b/>
          <w:sz w:val="28"/>
          <w:szCs w:val="28"/>
          <w:lang w:val="de-DE"/>
        </w:rPr>
        <w:t xml:space="preserve"> </w:t>
      </w:r>
    </w:p>
    <w:p w:rsidR="004C0AB9" w:rsidRDefault="004C0AB9" w:rsidP="004C0AB9">
      <w:pPr>
        <w:ind w:firstLine="851"/>
        <w:rPr>
          <w:color w:val="17365D"/>
          <w:sz w:val="28"/>
          <w:szCs w:val="28"/>
          <w:shd w:val="clear" w:color="auto" w:fill="FFFFFF"/>
          <w:lang w:val="de-DE"/>
        </w:rPr>
      </w:pPr>
      <w:r w:rsidRPr="00F42DD5">
        <w:rPr>
          <w:b/>
          <w:sz w:val="28"/>
          <w:szCs w:val="28"/>
          <w:lang w:val="de-DE"/>
        </w:rPr>
        <w:t>http://</w:t>
      </w:r>
      <w:r w:rsidRPr="00F42DD5">
        <w:rPr>
          <w:color w:val="006621"/>
          <w:sz w:val="28"/>
          <w:szCs w:val="28"/>
          <w:shd w:val="clear" w:color="auto" w:fill="FFFFFF"/>
          <w:lang w:val="de-DE"/>
        </w:rPr>
        <w:t xml:space="preserve"> </w:t>
      </w:r>
      <w:hyperlink r:id="rId15" w:history="1">
        <w:r w:rsidR="00CE746C" w:rsidRPr="00586E51">
          <w:rPr>
            <w:rStyle w:val="Hipercze"/>
            <w:sz w:val="28"/>
            <w:szCs w:val="28"/>
            <w:shd w:val="clear" w:color="auto" w:fill="FFFFFF"/>
            <w:lang w:val="de-DE"/>
          </w:rPr>
          <w:t>www.ostrowiecki.eu</w:t>
        </w:r>
      </w:hyperlink>
    </w:p>
    <w:p w:rsidR="00CE746C" w:rsidRPr="00F42DD5" w:rsidRDefault="00CE746C" w:rsidP="004C0AB9">
      <w:pPr>
        <w:ind w:firstLine="851"/>
        <w:rPr>
          <w:b/>
          <w:sz w:val="28"/>
          <w:szCs w:val="28"/>
          <w:lang w:val="de-DE"/>
        </w:rPr>
      </w:pPr>
    </w:p>
    <w:p w:rsidR="00B97978" w:rsidRPr="009470BE" w:rsidRDefault="00B97978" w:rsidP="00B97978">
      <w:pPr>
        <w:tabs>
          <w:tab w:val="left" w:pos="705"/>
        </w:tabs>
        <w:ind w:left="690" w:hanging="690"/>
        <w:jc w:val="both"/>
        <w:rPr>
          <w:b/>
          <w:sz w:val="24"/>
          <w:szCs w:val="24"/>
        </w:rPr>
      </w:pPr>
      <w:r w:rsidRPr="009470BE">
        <w:rPr>
          <w:b/>
          <w:bCs/>
          <w:sz w:val="24"/>
          <w:szCs w:val="24"/>
          <w:lang w:val="de-DE"/>
        </w:rPr>
        <w:t xml:space="preserve">XXII. </w:t>
      </w:r>
      <w:r w:rsidRPr="009470BE">
        <w:rPr>
          <w:b/>
          <w:sz w:val="24"/>
          <w:szCs w:val="24"/>
        </w:rPr>
        <w:t>INFORMACJE DOTYCZĄCE WALUT OBCYCH, W JAKICH MOGĄ BYĆ PROWADZONE ROZLICZENIA MIĘDZY ZAMAWIAJĄCYM A WYKONAWCĄ.</w:t>
      </w:r>
    </w:p>
    <w:p w:rsidR="00B97978" w:rsidRPr="005F28C6" w:rsidRDefault="00290ED7" w:rsidP="00B97978">
      <w:pPr>
        <w:jc w:val="both"/>
        <w:rPr>
          <w:iCs/>
          <w:sz w:val="24"/>
          <w:szCs w:val="24"/>
        </w:rPr>
      </w:pPr>
      <w:r>
        <w:rPr>
          <w:iCs/>
          <w:sz w:val="24"/>
          <w:szCs w:val="24"/>
        </w:rPr>
        <w:t xml:space="preserve">Rozliczenia między Zamawiającym, </w:t>
      </w:r>
      <w:r w:rsidR="00B97978" w:rsidRPr="003A4454">
        <w:rPr>
          <w:iCs/>
          <w:sz w:val="24"/>
          <w:szCs w:val="24"/>
        </w:rPr>
        <w:t>a przyszłym Wykonawcą prowadzone będą w złotych polskich (PLN).</w:t>
      </w:r>
    </w:p>
    <w:p w:rsidR="00F12C32" w:rsidRDefault="00F12C32" w:rsidP="00B97978">
      <w:pPr>
        <w:jc w:val="both"/>
        <w:rPr>
          <w:b/>
          <w:iCs/>
        </w:rPr>
      </w:pPr>
    </w:p>
    <w:p w:rsidR="00B97978" w:rsidRPr="009470BE" w:rsidRDefault="00B97978" w:rsidP="00B97978">
      <w:pPr>
        <w:jc w:val="both"/>
        <w:rPr>
          <w:b/>
          <w:iCs/>
          <w:sz w:val="24"/>
          <w:szCs w:val="24"/>
        </w:rPr>
      </w:pPr>
      <w:r w:rsidRPr="009470BE">
        <w:rPr>
          <w:b/>
          <w:iCs/>
          <w:sz w:val="24"/>
          <w:szCs w:val="24"/>
        </w:rPr>
        <w:t>XXIII.  POZOSTAŁE INFORMACJE.</w:t>
      </w:r>
    </w:p>
    <w:p w:rsidR="005F28C6" w:rsidRPr="008A6121" w:rsidRDefault="005F28C6" w:rsidP="005F28C6">
      <w:pPr>
        <w:jc w:val="both"/>
        <w:rPr>
          <w:b/>
          <w:iCs/>
          <w:sz w:val="16"/>
          <w:szCs w:val="16"/>
        </w:rPr>
      </w:pPr>
    </w:p>
    <w:p w:rsidR="005F28C6" w:rsidRPr="00F661F5" w:rsidRDefault="005F28C6" w:rsidP="00E307FE">
      <w:pPr>
        <w:pStyle w:val="Akapitzlist"/>
        <w:numPr>
          <w:ilvl w:val="0"/>
          <w:numId w:val="11"/>
        </w:numPr>
        <w:spacing w:line="200" w:lineRule="atLeast"/>
        <w:jc w:val="both"/>
        <w:rPr>
          <w:rStyle w:val="FontStyle46"/>
          <w:sz w:val="24"/>
        </w:rPr>
      </w:pPr>
      <w:r w:rsidRPr="00F661F5">
        <w:rPr>
          <w:rStyle w:val="FontStyle46"/>
          <w:rFonts w:eastAsia="Helvetica"/>
          <w:sz w:val="24"/>
        </w:rPr>
        <w:t>Zamawiający nie dopuszcza możliwości składania ofert wariantowych.</w:t>
      </w:r>
    </w:p>
    <w:p w:rsidR="005F28C6" w:rsidRPr="003A4454" w:rsidRDefault="005F28C6" w:rsidP="00E307FE">
      <w:pPr>
        <w:pStyle w:val="Style27"/>
        <w:numPr>
          <w:ilvl w:val="0"/>
          <w:numId w:val="11"/>
        </w:numPr>
        <w:spacing w:line="200" w:lineRule="atLeast"/>
        <w:rPr>
          <w:rStyle w:val="FontStyle46"/>
          <w:sz w:val="24"/>
        </w:rPr>
      </w:pPr>
      <w:r w:rsidRPr="003A4454">
        <w:rPr>
          <w:rStyle w:val="FontStyle46"/>
          <w:rFonts w:eastAsia="Helvetica"/>
          <w:sz w:val="24"/>
        </w:rPr>
        <w:t>Zamawiający nie przewiduje zawarcia umowy ramowej.</w:t>
      </w:r>
    </w:p>
    <w:p w:rsidR="005F28C6" w:rsidRPr="003A4454" w:rsidRDefault="005F28C6" w:rsidP="00E307FE">
      <w:pPr>
        <w:pStyle w:val="Style27"/>
        <w:numPr>
          <w:ilvl w:val="0"/>
          <w:numId w:val="11"/>
        </w:numPr>
        <w:spacing w:line="200" w:lineRule="atLeast"/>
        <w:rPr>
          <w:rStyle w:val="FontStyle46"/>
          <w:rFonts w:eastAsia="Helvetica"/>
          <w:sz w:val="24"/>
        </w:rPr>
      </w:pPr>
      <w:r w:rsidRPr="003A4454">
        <w:rPr>
          <w:rStyle w:val="FontStyle46"/>
          <w:sz w:val="24"/>
        </w:rPr>
        <w:t>Zamawiający nie przewiduje aukcji elektronicznej.</w:t>
      </w:r>
    </w:p>
    <w:p w:rsidR="005F28C6" w:rsidRPr="00F661F5" w:rsidRDefault="005F28C6" w:rsidP="00E307FE">
      <w:pPr>
        <w:pStyle w:val="Akapitzlist"/>
        <w:numPr>
          <w:ilvl w:val="0"/>
          <w:numId w:val="11"/>
        </w:numPr>
        <w:spacing w:line="200" w:lineRule="atLeast"/>
        <w:jc w:val="both"/>
        <w:rPr>
          <w:rStyle w:val="FontStyle46"/>
          <w:rFonts w:eastAsia="Helvetica"/>
          <w:sz w:val="24"/>
        </w:rPr>
      </w:pPr>
      <w:r w:rsidRPr="00F661F5">
        <w:rPr>
          <w:rStyle w:val="FontStyle46"/>
          <w:sz w:val="24"/>
        </w:rPr>
        <w:t>Zamawiający nie przewiduje udzielania zaliczek.</w:t>
      </w:r>
    </w:p>
    <w:p w:rsidR="005F28C6" w:rsidRDefault="005F28C6" w:rsidP="00E307FE">
      <w:pPr>
        <w:pStyle w:val="Akapitzlist"/>
        <w:numPr>
          <w:ilvl w:val="0"/>
          <w:numId w:val="11"/>
        </w:numPr>
        <w:tabs>
          <w:tab w:val="left" w:pos="360"/>
        </w:tabs>
        <w:spacing w:line="200" w:lineRule="atLeast"/>
        <w:jc w:val="both"/>
        <w:rPr>
          <w:rStyle w:val="FontStyle46"/>
          <w:rFonts w:eastAsia="Helvetica"/>
          <w:sz w:val="24"/>
        </w:rPr>
      </w:pPr>
      <w:r w:rsidRPr="00F661F5">
        <w:rPr>
          <w:rStyle w:val="FontStyle46"/>
          <w:rFonts w:eastAsia="Helvetica"/>
          <w:sz w:val="24"/>
        </w:rPr>
        <w:t xml:space="preserve">Zamawiający nie przewiduje zwrotu kosztów udziału w postępowaniu. </w:t>
      </w:r>
    </w:p>
    <w:p w:rsidR="005F28C6" w:rsidRPr="009B4CC4" w:rsidRDefault="005F28C6" w:rsidP="00E307FE">
      <w:pPr>
        <w:pStyle w:val="Akapitzlist"/>
        <w:numPr>
          <w:ilvl w:val="0"/>
          <w:numId w:val="11"/>
        </w:numPr>
        <w:tabs>
          <w:tab w:val="left" w:pos="360"/>
        </w:tabs>
        <w:spacing w:line="200" w:lineRule="atLeast"/>
        <w:jc w:val="both"/>
        <w:rPr>
          <w:rFonts w:eastAsia="Helvetica"/>
          <w:color w:val="000000"/>
        </w:rPr>
      </w:pPr>
      <w:r w:rsidRPr="009B4CC4">
        <w:rPr>
          <w:rStyle w:val="FontStyle46"/>
          <w:rFonts w:eastAsia="Helvetica"/>
          <w:sz w:val="24"/>
        </w:rPr>
        <w:t xml:space="preserve">Informacja o ochronie danych </w:t>
      </w:r>
      <w:r w:rsidRPr="009B4CC4">
        <w:t>osobowych osób załatwiających sprawy w Starostwie Powiatowym Ostrowcu Świętokrzyskim</w:t>
      </w:r>
      <w:r>
        <w:t>:</w:t>
      </w:r>
    </w:p>
    <w:p w:rsidR="005F28C6" w:rsidRPr="009B4CC4" w:rsidRDefault="005F28C6" w:rsidP="005F28C6">
      <w:pPr>
        <w:jc w:val="both"/>
      </w:pPr>
      <w:r>
        <w:tab/>
      </w:r>
      <w:r w:rsidRPr="009B4CC4">
        <w:t xml:space="preserve">Zgodnie z art. 13 ust. 1-2 oraz art. 14 ust. 1-2 Rozporządzenia Parlamentu Europejskiego i Rady (UE) 2016/679 z dnia 27 kwietnia 2016 r. w sprawie ochrony osób fizycznych w związku z przetwarzaniem danych osobowych i w sprawie swobodnego przepływu takich danych w skrócie </w:t>
      </w:r>
      <w:r w:rsidRPr="009B4CC4">
        <w:rPr>
          <w:b/>
        </w:rPr>
        <w:t>RODO</w:t>
      </w:r>
      <w:r>
        <w:t>, Starostwo Powiatowe</w:t>
      </w:r>
      <w:r w:rsidRPr="009B4CC4">
        <w:t xml:space="preserve"> w Ostrowcu Świętokrzyskim informuje:</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Administratorem Pani/Pana danych osobowych jest Starostwo Powiatowe w Ostrowcu Świętokrzyskim, ul. Iłżecka 37, </w:t>
      </w:r>
      <w:r>
        <w:rPr>
          <w:sz w:val="20"/>
          <w:szCs w:val="20"/>
        </w:rPr>
        <w:br/>
      </w:r>
      <w:r w:rsidRPr="009B4CC4">
        <w:rPr>
          <w:sz w:val="20"/>
          <w:szCs w:val="20"/>
        </w:rPr>
        <w:t>27- 400 Ostrowiec Świętokrzyski, nr tel. (41) 247-63-55, e-mail: starostwo@powiat.ostrowiecki.eu, którego reprezentantem jest Starosta Ostrowiecki.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Funkcję Inspektora Danych Osobowych wykonuje Administrator Bezpieczeństwa Informacji, który reprezentuje Administratora w kwestiach związanych z przetwarzaniem danych osobowych osób fizycznych. Nr tel. IODO (41) 247-61-86, e-mail: starostwo@powiat.ostrowiecki.eu</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są na podstawie art. 6 ust. 1 pkt c RODO wyłącznie w celu realizacji zadań Starostwa Powiatowego określonych przepisami prawa.</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Przykładem takich podmiotów są m. in. Sądy Powszechne, Prokuratura, Policja itp. Udostę</w:t>
      </w:r>
      <w:r>
        <w:rPr>
          <w:sz w:val="20"/>
          <w:szCs w:val="20"/>
        </w:rPr>
        <w:t>pnienie danych osobowych</w:t>
      </w:r>
      <w:r w:rsidRPr="009B4CC4">
        <w:rPr>
          <w:sz w:val="20"/>
          <w:szCs w:val="20"/>
        </w:rPr>
        <w:t xml:space="preserve"> w takich przypadkach odbywa się na pisemny wniosek.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Przekazywanie Pani/Pana danych osobowych podmiotom zewnętrznym bez wniosku może odbywać się w związku </w:t>
      </w:r>
      <w:r>
        <w:rPr>
          <w:sz w:val="20"/>
          <w:szCs w:val="20"/>
        </w:rPr>
        <w:br/>
      </w:r>
      <w:r w:rsidRPr="009B4CC4">
        <w:rPr>
          <w:sz w:val="20"/>
          <w:szCs w:val="20"/>
        </w:rPr>
        <w:t xml:space="preserve">ze sprawami prowadzonymi w Starostwie Powiatowym, w celu realizacji interesu prawnego uczestników postępowania.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Pani/Pana dane osobowe mogą być przekazywane do państw trzecich tylko i wyłącznie w celu realizacji interesu prawnego uczestników postępowania. Pod pojęciem państw trzecich rozumie się wszystkie kraje, które nie są państwami członkowskimi Unii Europejskiej. </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przetwarzane będą przez okres niezbędny do realizacji w celu przetwarzania danych tj. do czasu niezbędnego do zrealizowania Pani/Pana uprawnień. Wymieniony czas określają przepisy prawa regulujące prowadzenie danego postępowania bądź przepisy o archiwizacji.</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Według stanu prawnego na dzień 25 maja 2018 r. tj. na dzień rozpoczęcia stosowania ogólnego rozporządzenia o ochronie danych osobowych RODO ma Pani/Pan prawo do: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 xml:space="preserve">dostępu do swoich danych osobowych, </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sprostowania swoich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wniesienia skargi odnośnie nieprawidłowego przetwarzania danych osobowych do organu nadzorczego,</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usunięcia, ograniczenia lub wniesienia sprzeciwu wobec przetwarzania danych osobowych.</w:t>
      </w:r>
    </w:p>
    <w:p w:rsidR="005F28C6" w:rsidRPr="009B4CC4" w:rsidRDefault="005F28C6" w:rsidP="00E307FE">
      <w:pPr>
        <w:pStyle w:val="Akapitzlist"/>
        <w:numPr>
          <w:ilvl w:val="0"/>
          <w:numId w:val="14"/>
        </w:numPr>
        <w:spacing w:after="200" w:line="276" w:lineRule="auto"/>
        <w:ind w:left="284" w:firstLine="0"/>
        <w:jc w:val="both"/>
        <w:rPr>
          <w:sz w:val="20"/>
          <w:szCs w:val="20"/>
        </w:rPr>
      </w:pPr>
      <w:r w:rsidRPr="009B4CC4">
        <w:rPr>
          <w:sz w:val="20"/>
          <w:szCs w:val="20"/>
        </w:rPr>
        <w:t>przenoszenia danych, uzyskania kopii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Działalność Starostwa Powiatowego jako jednostki organizacyjnej powiatu opiera się na przepisach prawa regulujących prowadzenie poszczególnych postępowań oraz załatwianie spraw</w:t>
      </w:r>
      <w:r>
        <w:rPr>
          <w:sz w:val="20"/>
          <w:szCs w:val="20"/>
        </w:rPr>
        <w:t>, w związku</w:t>
      </w:r>
      <w:r w:rsidRPr="009B4CC4">
        <w:rPr>
          <w:sz w:val="20"/>
          <w:szCs w:val="20"/>
        </w:rPr>
        <w:t xml:space="preserve"> z czym nie jest wymagana  zgoda na przetwarzanie danych osobowych.</w:t>
      </w:r>
    </w:p>
    <w:p w:rsidR="005F28C6" w:rsidRPr="009B4CC4"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 xml:space="preserve">Podanie niezbędnych danych osobowych przez interesantów Starostwa  jest wymogiem ustawowym. W przypadku niepodania danych osobowych niemożliwe będzie spełnienie Pani/Pana uprawnień. </w:t>
      </w:r>
    </w:p>
    <w:p w:rsidR="005F28C6" w:rsidRPr="00C017F7" w:rsidRDefault="005F28C6" w:rsidP="00E307FE">
      <w:pPr>
        <w:pStyle w:val="Akapitzlist"/>
        <w:numPr>
          <w:ilvl w:val="0"/>
          <w:numId w:val="13"/>
        </w:numPr>
        <w:spacing w:after="200" w:line="276" w:lineRule="auto"/>
        <w:ind w:left="284" w:hanging="426"/>
        <w:jc w:val="both"/>
        <w:rPr>
          <w:sz w:val="20"/>
          <w:szCs w:val="20"/>
        </w:rPr>
      </w:pPr>
      <w:r w:rsidRPr="009B4CC4">
        <w:rPr>
          <w:sz w:val="20"/>
          <w:szCs w:val="20"/>
        </w:rPr>
        <w:t>Pani/Pana dane osobowe nie podlegają zautomatyzowanemu podejmowaniu decyzji w tym profilowaniu.</w:t>
      </w:r>
    </w:p>
    <w:p w:rsidR="000A23F2" w:rsidRPr="004C0AB9" w:rsidRDefault="004C0AB9" w:rsidP="004C0AB9">
      <w:pPr>
        <w:jc w:val="both"/>
        <w:rPr>
          <w:b/>
          <w:iCs/>
          <w:sz w:val="24"/>
          <w:szCs w:val="24"/>
        </w:rPr>
      </w:pPr>
      <w:r w:rsidRPr="004C0AB9">
        <w:rPr>
          <w:b/>
          <w:iCs/>
          <w:sz w:val="24"/>
          <w:szCs w:val="24"/>
        </w:rPr>
        <w:t>XX</w:t>
      </w:r>
      <w:r w:rsidR="005F28C6">
        <w:rPr>
          <w:b/>
          <w:iCs/>
          <w:sz w:val="24"/>
          <w:szCs w:val="24"/>
        </w:rPr>
        <w:t>IV</w:t>
      </w:r>
      <w:r w:rsidRPr="004C0AB9">
        <w:rPr>
          <w:b/>
          <w:iCs/>
          <w:sz w:val="24"/>
          <w:szCs w:val="24"/>
        </w:rPr>
        <w:t xml:space="preserve">. </w:t>
      </w:r>
      <w:r w:rsidR="000A23F2" w:rsidRPr="004C0AB9">
        <w:rPr>
          <w:b/>
          <w:sz w:val="24"/>
          <w:szCs w:val="24"/>
        </w:rPr>
        <w:t>WYKAZ ZAŁĄCZNIKÓW DO SIWZ STANOWIĄCYCH ICH INTEGRALNĄ CZĘŚĆ</w:t>
      </w:r>
      <w:r w:rsidR="000A23F2" w:rsidRPr="004C0AB9">
        <w:rPr>
          <w:b/>
          <w:i/>
          <w:sz w:val="24"/>
          <w:szCs w:val="24"/>
        </w:rPr>
        <w:t>.</w:t>
      </w:r>
    </w:p>
    <w:p w:rsidR="000A23F2" w:rsidRDefault="000A23F2" w:rsidP="005B5E65">
      <w:pPr>
        <w:ind w:left="360"/>
        <w:jc w:val="both"/>
      </w:pP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1</w:t>
      </w:r>
      <w:r w:rsidR="003A4454" w:rsidRPr="008958D9">
        <w:rPr>
          <w:sz w:val="20"/>
          <w:szCs w:val="20"/>
        </w:rPr>
        <w:tab/>
      </w:r>
      <w:r w:rsidR="009470BE">
        <w:rPr>
          <w:sz w:val="20"/>
          <w:szCs w:val="20"/>
        </w:rPr>
        <w:tab/>
      </w:r>
      <w:r w:rsidR="003A4454" w:rsidRPr="008958D9">
        <w:rPr>
          <w:sz w:val="20"/>
          <w:szCs w:val="20"/>
        </w:rPr>
        <w:t>Kwestionariusz ofertowy</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2</w:t>
      </w:r>
      <w:r w:rsidR="003A4454" w:rsidRPr="008958D9">
        <w:rPr>
          <w:sz w:val="20"/>
          <w:szCs w:val="20"/>
        </w:rPr>
        <w:tab/>
      </w:r>
      <w:r w:rsidR="009470BE">
        <w:rPr>
          <w:sz w:val="20"/>
          <w:szCs w:val="20"/>
        </w:rPr>
        <w:tab/>
      </w:r>
      <w:r w:rsidR="003A4454" w:rsidRPr="008958D9">
        <w:rPr>
          <w:sz w:val="20"/>
          <w:szCs w:val="20"/>
        </w:rPr>
        <w:t xml:space="preserve">Oświadczenie wykonawcy o spełnieniu warunków udziału w postępowaniu </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3</w:t>
      </w:r>
      <w:r w:rsidR="003A4454" w:rsidRPr="008958D9">
        <w:rPr>
          <w:sz w:val="20"/>
          <w:szCs w:val="20"/>
        </w:rPr>
        <w:tab/>
      </w:r>
      <w:r w:rsidR="009470BE">
        <w:rPr>
          <w:sz w:val="20"/>
          <w:szCs w:val="20"/>
        </w:rPr>
        <w:tab/>
      </w:r>
      <w:r w:rsidR="003A4454" w:rsidRPr="008958D9">
        <w:rPr>
          <w:sz w:val="20"/>
          <w:szCs w:val="20"/>
        </w:rPr>
        <w:t xml:space="preserve">Oświadczenie wykonawcy o wykluczenia </w:t>
      </w:r>
    </w:p>
    <w:p w:rsidR="003A4454" w:rsidRPr="008958D9" w:rsidRDefault="00FF1880" w:rsidP="003A4454">
      <w:pPr>
        <w:pStyle w:val="Bezodstpw"/>
        <w:spacing w:line="276" w:lineRule="auto"/>
        <w:ind w:left="426"/>
        <w:rPr>
          <w:sz w:val="20"/>
          <w:szCs w:val="20"/>
        </w:rPr>
      </w:pPr>
      <w:r>
        <w:rPr>
          <w:sz w:val="20"/>
          <w:szCs w:val="20"/>
        </w:rPr>
        <w:t xml:space="preserve">Załącznik nr </w:t>
      </w:r>
      <w:r w:rsidR="003A4454" w:rsidRPr="008958D9">
        <w:rPr>
          <w:sz w:val="20"/>
          <w:szCs w:val="20"/>
        </w:rPr>
        <w:t>4</w:t>
      </w:r>
      <w:r w:rsidR="003A4454" w:rsidRPr="008958D9">
        <w:rPr>
          <w:sz w:val="20"/>
          <w:szCs w:val="20"/>
        </w:rPr>
        <w:tab/>
      </w:r>
      <w:r w:rsidR="009470BE">
        <w:rPr>
          <w:sz w:val="20"/>
          <w:szCs w:val="20"/>
        </w:rPr>
        <w:tab/>
      </w:r>
      <w:r w:rsidR="003A4454" w:rsidRPr="008958D9">
        <w:rPr>
          <w:sz w:val="20"/>
          <w:szCs w:val="20"/>
        </w:rPr>
        <w:t xml:space="preserve">Oświadczenie o przynależności do grupy kapitałowej </w:t>
      </w:r>
    </w:p>
    <w:p w:rsidR="00F42DD5" w:rsidRPr="008958D9" w:rsidRDefault="00FF1880" w:rsidP="00F42DD5">
      <w:pPr>
        <w:pStyle w:val="Bezodstpw"/>
        <w:spacing w:line="276" w:lineRule="auto"/>
        <w:ind w:left="426"/>
        <w:rPr>
          <w:sz w:val="20"/>
          <w:szCs w:val="20"/>
        </w:rPr>
      </w:pPr>
      <w:r>
        <w:rPr>
          <w:sz w:val="20"/>
          <w:szCs w:val="20"/>
        </w:rPr>
        <w:t>Załącznik nr</w:t>
      </w:r>
      <w:r w:rsidR="00F42DD5" w:rsidRPr="008958D9">
        <w:rPr>
          <w:sz w:val="20"/>
          <w:szCs w:val="20"/>
        </w:rPr>
        <w:t xml:space="preserve"> 5</w:t>
      </w:r>
      <w:r w:rsidR="00F42DD5" w:rsidRPr="008958D9">
        <w:rPr>
          <w:sz w:val="20"/>
          <w:szCs w:val="20"/>
        </w:rPr>
        <w:tab/>
      </w:r>
      <w:r w:rsidR="009470BE">
        <w:rPr>
          <w:sz w:val="20"/>
          <w:szCs w:val="20"/>
        </w:rPr>
        <w:tab/>
      </w:r>
      <w:r w:rsidR="00F01D00" w:rsidRPr="00F01D00">
        <w:rPr>
          <w:sz w:val="20"/>
          <w:szCs w:val="20"/>
        </w:rPr>
        <w:t>Szczegółowy Opis Przedmiotu Zamówienia</w:t>
      </w:r>
    </w:p>
    <w:p w:rsidR="003A4454" w:rsidRPr="008958D9"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6</w:t>
      </w:r>
      <w:r w:rsidR="003A4454" w:rsidRPr="008958D9">
        <w:rPr>
          <w:sz w:val="20"/>
          <w:szCs w:val="20"/>
        </w:rPr>
        <w:tab/>
      </w:r>
      <w:r w:rsidR="009470BE">
        <w:rPr>
          <w:sz w:val="20"/>
          <w:szCs w:val="20"/>
        </w:rPr>
        <w:tab/>
      </w:r>
      <w:r w:rsidR="003A4454" w:rsidRPr="008958D9">
        <w:rPr>
          <w:sz w:val="20"/>
          <w:szCs w:val="20"/>
        </w:rPr>
        <w:t xml:space="preserve">Wykaz </w:t>
      </w:r>
      <w:r w:rsidR="00267F16">
        <w:rPr>
          <w:sz w:val="20"/>
          <w:szCs w:val="20"/>
        </w:rPr>
        <w:t>podwykonawców</w:t>
      </w:r>
    </w:p>
    <w:p w:rsidR="003A4454" w:rsidRDefault="00FF1880" w:rsidP="003A4454">
      <w:pPr>
        <w:pStyle w:val="Bezodstpw"/>
        <w:spacing w:line="276" w:lineRule="auto"/>
        <w:ind w:left="426"/>
        <w:rPr>
          <w:sz w:val="20"/>
          <w:szCs w:val="20"/>
        </w:rPr>
      </w:pPr>
      <w:r>
        <w:rPr>
          <w:sz w:val="20"/>
          <w:szCs w:val="20"/>
        </w:rPr>
        <w:t>Załącznik nr</w:t>
      </w:r>
      <w:r w:rsidR="003A4454" w:rsidRPr="008958D9">
        <w:rPr>
          <w:sz w:val="20"/>
          <w:szCs w:val="20"/>
        </w:rPr>
        <w:t xml:space="preserve"> 7</w:t>
      </w:r>
      <w:r w:rsidR="003A4454" w:rsidRPr="008958D9">
        <w:rPr>
          <w:sz w:val="20"/>
          <w:szCs w:val="20"/>
        </w:rPr>
        <w:tab/>
      </w:r>
      <w:r w:rsidR="009470BE">
        <w:rPr>
          <w:sz w:val="20"/>
          <w:szCs w:val="20"/>
        </w:rPr>
        <w:tab/>
      </w:r>
      <w:r w:rsidR="003A4454" w:rsidRPr="008958D9">
        <w:rPr>
          <w:sz w:val="20"/>
          <w:szCs w:val="20"/>
        </w:rPr>
        <w:t>Wzór umowy</w:t>
      </w:r>
    </w:p>
    <w:p w:rsidR="000A23F2" w:rsidRDefault="00FF1880" w:rsidP="00FE5A36">
      <w:pPr>
        <w:pStyle w:val="Bezodstpw"/>
        <w:spacing w:line="276" w:lineRule="auto"/>
        <w:ind w:left="426"/>
      </w:pPr>
      <w:r>
        <w:rPr>
          <w:sz w:val="20"/>
          <w:szCs w:val="20"/>
        </w:rPr>
        <w:t>Załącznik nr 8</w:t>
      </w:r>
      <w:r w:rsidR="001A224A">
        <w:rPr>
          <w:sz w:val="20"/>
          <w:szCs w:val="20"/>
        </w:rPr>
        <w:t>.I</w:t>
      </w:r>
      <w:r w:rsidR="009470BE">
        <w:rPr>
          <w:sz w:val="20"/>
          <w:szCs w:val="20"/>
        </w:rPr>
        <w:t xml:space="preserve"> do</w:t>
      </w:r>
      <w:r w:rsidR="00E004F5">
        <w:rPr>
          <w:sz w:val="20"/>
          <w:szCs w:val="20"/>
        </w:rPr>
        <w:t xml:space="preserve"> 8</w:t>
      </w:r>
      <w:r w:rsidR="009470BE">
        <w:rPr>
          <w:sz w:val="20"/>
          <w:szCs w:val="20"/>
        </w:rPr>
        <w:t>.XIX</w:t>
      </w:r>
      <w:r w:rsidR="00FE5A36">
        <w:rPr>
          <w:sz w:val="20"/>
          <w:szCs w:val="20"/>
        </w:rPr>
        <w:t xml:space="preserve"> </w:t>
      </w:r>
      <w:r w:rsidR="001A224A">
        <w:rPr>
          <w:sz w:val="20"/>
          <w:szCs w:val="20"/>
        </w:rPr>
        <w:t xml:space="preserve"> </w:t>
      </w:r>
      <w:r w:rsidR="009470BE">
        <w:rPr>
          <w:sz w:val="20"/>
          <w:szCs w:val="20"/>
        </w:rPr>
        <w:tab/>
      </w:r>
      <w:r>
        <w:rPr>
          <w:sz w:val="20"/>
          <w:szCs w:val="20"/>
        </w:rPr>
        <w:t>Formularz</w:t>
      </w:r>
      <w:r w:rsidR="00E004F5">
        <w:rPr>
          <w:sz w:val="20"/>
          <w:szCs w:val="20"/>
        </w:rPr>
        <w:t>e</w:t>
      </w:r>
      <w:r>
        <w:rPr>
          <w:sz w:val="20"/>
          <w:szCs w:val="20"/>
        </w:rPr>
        <w:t xml:space="preserve"> kalkulacji kosztów</w:t>
      </w:r>
      <w:r w:rsidR="00E004F5">
        <w:rPr>
          <w:sz w:val="20"/>
          <w:szCs w:val="20"/>
        </w:rPr>
        <w:t xml:space="preserve"> dla poszczególnych części zamówienia</w:t>
      </w:r>
    </w:p>
    <w:sectPr w:rsidR="000A23F2" w:rsidSect="00014D33">
      <w:footerReference w:type="even" r:id="rId16"/>
      <w:footerReference w:type="default" r:id="rId17"/>
      <w:pgSz w:w="11907" w:h="16840"/>
      <w:pgMar w:top="567" w:right="851" w:bottom="1079" w:left="851" w:header="567" w:footer="567"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42E" w:rsidRDefault="00C3142E">
      <w:r>
        <w:separator/>
      </w:r>
    </w:p>
  </w:endnote>
  <w:endnote w:type="continuationSeparator" w:id="0">
    <w:p w:rsidR="00C3142E" w:rsidRDefault="00C3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stellar">
    <w:altName w:val="MV Boli"/>
    <w:charset w:val="00"/>
    <w:family w:val="roman"/>
    <w:pitch w:val="variable"/>
    <w:sig w:usb0="00000003" w:usb1="00000000" w:usb2="00000000" w:usb3="00000000" w:csb0="00000001" w:csb1="00000000"/>
  </w:font>
  <w:font w:name="Helvetica-Bold">
    <w:charset w:val="00"/>
    <w:family w:val="swiss"/>
    <w:pitch w:val="default"/>
  </w:font>
  <w:font w:name="TimesNewRomanPSMT">
    <w:altName w:val="Times New Roman"/>
    <w:charset w:val="EE"/>
    <w:family w:val="roman"/>
    <w:pitch w:val="default"/>
  </w:font>
  <w:font w:name="MyriadPro-Bold">
    <w:altName w:val="Times New Roman"/>
    <w:charset w:val="00"/>
    <w:family w:val="auto"/>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7611B" w:rsidRDefault="0087611B" w:rsidP="000A23F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11B" w:rsidRDefault="0087611B"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544D4">
      <w:rPr>
        <w:rStyle w:val="Numerstrony"/>
        <w:noProof/>
      </w:rPr>
      <w:t>14</w:t>
    </w:r>
    <w:r>
      <w:rPr>
        <w:rStyle w:val="Numerstrony"/>
      </w:rPr>
      <w:fldChar w:fldCharType="end"/>
    </w:r>
  </w:p>
  <w:p w:rsidR="0087611B" w:rsidRPr="0009150F" w:rsidRDefault="0087611B" w:rsidP="000A23F2">
    <w:pPr>
      <w:pStyle w:val="Stopka"/>
      <w:ind w:right="360"/>
      <w:jc w:val="center"/>
      <w:rPr>
        <w:color w:val="FFFFFF"/>
      </w:rPr>
    </w:pPr>
    <w:r w:rsidRPr="0009150F">
      <w:rPr>
        <w:color w:val="FFFFFF"/>
      </w:rPr>
      <w:t xml:space="preserve">Starostwo Powiatowe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42E" w:rsidRDefault="00C3142E">
      <w:r>
        <w:separator/>
      </w:r>
    </w:p>
  </w:footnote>
  <w:footnote w:type="continuationSeparator" w:id="0">
    <w:p w:rsidR="00C3142E" w:rsidRDefault="00C31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iCs/>
        <w:sz w:val="24"/>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iCs/>
        <w:sz w:val="24"/>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iCs/>
        <w:sz w:val="24"/>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540"/>
        </w:tabs>
        <w:ind w:left="540" w:hanging="360"/>
      </w:pPr>
      <w:rPr>
        <w:rFonts w:ascii="Symbol" w:hAnsi="Symbol" w:cs="Times New Roman"/>
        <w:iCs/>
        <w:sz w:val="24"/>
        <w:szCs w:val="22"/>
      </w:rPr>
    </w:lvl>
  </w:abstractNum>
  <w:abstractNum w:abstractNumId="3" w15:restartNumberingAfterBreak="0">
    <w:nsid w:val="00000008"/>
    <w:multiLevelType w:val="singleLevel"/>
    <w:tmpl w:val="00000008"/>
    <w:name w:val="WW8Num8"/>
    <w:lvl w:ilvl="0">
      <w:start w:val="1"/>
      <w:numFmt w:val="bullet"/>
      <w:lvlText w:val=""/>
      <w:lvlJc w:val="left"/>
      <w:pPr>
        <w:tabs>
          <w:tab w:val="num" w:pos="1353"/>
        </w:tabs>
        <w:ind w:left="1353" w:hanging="360"/>
      </w:pPr>
      <w:rPr>
        <w:rFonts w:ascii="Symbol" w:hAnsi="Symbol" w:cs="Times New Roman"/>
        <w:iCs/>
        <w:sz w:val="24"/>
        <w:szCs w:val="22"/>
      </w:rPr>
    </w:lvl>
  </w:abstractNum>
  <w:abstractNum w:abstractNumId="4"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Wingdings"/>
      </w:rPr>
    </w:lvl>
  </w:abstractNum>
  <w:abstractNum w:abstractNumId="5" w15:restartNumberingAfterBreak="0">
    <w:nsid w:val="03504E6F"/>
    <w:multiLevelType w:val="hybridMultilevel"/>
    <w:tmpl w:val="C358BAC8"/>
    <w:lvl w:ilvl="0" w:tplc="C99616D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5677A5B"/>
    <w:multiLevelType w:val="hybridMultilevel"/>
    <w:tmpl w:val="F294B4E2"/>
    <w:lvl w:ilvl="0" w:tplc="F40874D2">
      <w:start w:val="7"/>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E45463"/>
    <w:multiLevelType w:val="hybridMultilevel"/>
    <w:tmpl w:val="4D30822C"/>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603DBF"/>
    <w:multiLevelType w:val="hybridMultilevel"/>
    <w:tmpl w:val="5B3EB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A74568"/>
    <w:multiLevelType w:val="hybridMultilevel"/>
    <w:tmpl w:val="B92A0D0A"/>
    <w:lvl w:ilvl="0" w:tplc="8A80E248">
      <w:start w:val="1"/>
      <w:numFmt w:val="decimal"/>
      <w:lvlText w:val="%1."/>
      <w:lvlJc w:val="left"/>
      <w:pPr>
        <w:tabs>
          <w:tab w:val="num" w:pos="928"/>
        </w:tabs>
        <w:ind w:left="928"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21A02B6"/>
    <w:multiLevelType w:val="hybridMultilevel"/>
    <w:tmpl w:val="62CCA3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7852F7"/>
    <w:multiLevelType w:val="hybridMultilevel"/>
    <w:tmpl w:val="C9740606"/>
    <w:lvl w:ilvl="0" w:tplc="1BFE418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F335E"/>
    <w:multiLevelType w:val="hybridMultilevel"/>
    <w:tmpl w:val="5740A0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44D64"/>
    <w:multiLevelType w:val="hybridMultilevel"/>
    <w:tmpl w:val="8F342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810EAC"/>
    <w:multiLevelType w:val="hybridMultilevel"/>
    <w:tmpl w:val="12CEC0E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44C4217"/>
    <w:multiLevelType w:val="hybridMultilevel"/>
    <w:tmpl w:val="68CE20BC"/>
    <w:lvl w:ilvl="0" w:tplc="C99616D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9460D2F"/>
    <w:multiLevelType w:val="hybridMultilevel"/>
    <w:tmpl w:val="27649FB0"/>
    <w:lvl w:ilvl="0" w:tplc="B2420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B91F67"/>
    <w:multiLevelType w:val="hybridMultilevel"/>
    <w:tmpl w:val="534E4F84"/>
    <w:lvl w:ilvl="0" w:tplc="FF1222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F8F37B7"/>
    <w:multiLevelType w:val="hybridMultilevel"/>
    <w:tmpl w:val="D2303858"/>
    <w:lvl w:ilvl="0" w:tplc="04150011">
      <w:start w:val="1"/>
      <w:numFmt w:val="decimal"/>
      <w:lvlText w:val="%1)"/>
      <w:lvlJc w:val="left"/>
      <w:pPr>
        <w:ind w:left="720" w:hanging="360"/>
      </w:pPr>
    </w:lvl>
    <w:lvl w:ilvl="1" w:tplc="3CBA3622">
      <w:start w:val="1"/>
      <w:numFmt w:val="decimal"/>
      <w:lvlText w:val="%2)"/>
      <w:lvlJc w:val="left"/>
      <w:pPr>
        <w:ind w:left="1440" w:hanging="360"/>
      </w:pPr>
      <w:rPr>
        <w:rFonts w:hint="default"/>
      </w:rPr>
    </w:lvl>
    <w:lvl w:ilvl="2" w:tplc="F7F8858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6215A29"/>
    <w:multiLevelType w:val="hybridMultilevel"/>
    <w:tmpl w:val="5A7E1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F82E5D"/>
    <w:multiLevelType w:val="hybridMultilevel"/>
    <w:tmpl w:val="78EC742C"/>
    <w:lvl w:ilvl="0" w:tplc="4E3E271A">
      <w:start w:val="9"/>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9E06134"/>
    <w:multiLevelType w:val="hybridMultilevel"/>
    <w:tmpl w:val="812E4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264B08"/>
    <w:multiLevelType w:val="hybridMultilevel"/>
    <w:tmpl w:val="6B620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 w:numId="7">
    <w:abstractNumId w:val="19"/>
  </w:num>
  <w:num w:numId="8">
    <w:abstractNumId w:val="18"/>
  </w:num>
  <w:num w:numId="9">
    <w:abstractNumId w:val="7"/>
  </w:num>
  <w:num w:numId="10">
    <w:abstractNumId w:val="21"/>
  </w:num>
  <w:num w:numId="11">
    <w:abstractNumId w:val="22"/>
  </w:num>
  <w:num w:numId="12">
    <w:abstractNumId w:val="16"/>
  </w:num>
  <w:num w:numId="13">
    <w:abstractNumId w:val="13"/>
  </w:num>
  <w:num w:numId="14">
    <w:abstractNumId w:val="17"/>
  </w:num>
  <w:num w:numId="15">
    <w:abstractNumId w:val="12"/>
  </w:num>
  <w:num w:numId="16">
    <w:abstractNumId w:val="10"/>
  </w:num>
  <w:num w:numId="17">
    <w:abstractNumId w:val="5"/>
  </w:num>
  <w:num w:numId="18">
    <w:abstractNumId w:val="11"/>
  </w:num>
  <w:num w:numId="19">
    <w:abstractNumId w:val="6"/>
  </w:num>
  <w:num w:numId="20">
    <w:abstractNumId w:val="20"/>
  </w:num>
  <w:num w:numId="21">
    <w:abstractNumId w:val="14"/>
  </w:num>
  <w:num w:numId="22">
    <w:abstractNumId w:val="8"/>
  </w:num>
  <w:num w:numId="2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2"/>
    <w:rsid w:val="00000BAC"/>
    <w:rsid w:val="00014D33"/>
    <w:rsid w:val="00016CFC"/>
    <w:rsid w:val="00040910"/>
    <w:rsid w:val="0005285E"/>
    <w:rsid w:val="00053B35"/>
    <w:rsid w:val="00065185"/>
    <w:rsid w:val="00067F33"/>
    <w:rsid w:val="000718F8"/>
    <w:rsid w:val="00073CA2"/>
    <w:rsid w:val="00081868"/>
    <w:rsid w:val="00082A04"/>
    <w:rsid w:val="00087AF3"/>
    <w:rsid w:val="0009172B"/>
    <w:rsid w:val="0009511E"/>
    <w:rsid w:val="00097AFD"/>
    <w:rsid w:val="000A23F2"/>
    <w:rsid w:val="000A32ED"/>
    <w:rsid w:val="000A3FC4"/>
    <w:rsid w:val="000C2201"/>
    <w:rsid w:val="000D6F80"/>
    <w:rsid w:val="000E3AA3"/>
    <w:rsid w:val="000F5749"/>
    <w:rsid w:val="00125A75"/>
    <w:rsid w:val="00125DC4"/>
    <w:rsid w:val="00126171"/>
    <w:rsid w:val="00133E29"/>
    <w:rsid w:val="00134888"/>
    <w:rsid w:val="00136555"/>
    <w:rsid w:val="001522C0"/>
    <w:rsid w:val="00154068"/>
    <w:rsid w:val="00156C55"/>
    <w:rsid w:val="001579C0"/>
    <w:rsid w:val="00170EEB"/>
    <w:rsid w:val="001762FC"/>
    <w:rsid w:val="001767A8"/>
    <w:rsid w:val="00184454"/>
    <w:rsid w:val="0018451A"/>
    <w:rsid w:val="00185D52"/>
    <w:rsid w:val="00194CB5"/>
    <w:rsid w:val="001A224A"/>
    <w:rsid w:val="001D67D7"/>
    <w:rsid w:val="001E32B0"/>
    <w:rsid w:val="001F10D4"/>
    <w:rsid w:val="00201981"/>
    <w:rsid w:val="00204167"/>
    <w:rsid w:val="00214337"/>
    <w:rsid w:val="00221258"/>
    <w:rsid w:val="0022557A"/>
    <w:rsid w:val="00234F4D"/>
    <w:rsid w:val="00245E2F"/>
    <w:rsid w:val="002466BC"/>
    <w:rsid w:val="00254269"/>
    <w:rsid w:val="00257CF2"/>
    <w:rsid w:val="00260C4B"/>
    <w:rsid w:val="00261FB5"/>
    <w:rsid w:val="00267F16"/>
    <w:rsid w:val="0028107D"/>
    <w:rsid w:val="00290ED7"/>
    <w:rsid w:val="002A5215"/>
    <w:rsid w:val="002C24C7"/>
    <w:rsid w:val="002C63B1"/>
    <w:rsid w:val="002E76CD"/>
    <w:rsid w:val="002F48DE"/>
    <w:rsid w:val="003029BD"/>
    <w:rsid w:val="00327A77"/>
    <w:rsid w:val="00353A89"/>
    <w:rsid w:val="003660A5"/>
    <w:rsid w:val="00366682"/>
    <w:rsid w:val="0037041F"/>
    <w:rsid w:val="00392A3A"/>
    <w:rsid w:val="0039471F"/>
    <w:rsid w:val="00395D4A"/>
    <w:rsid w:val="003A4454"/>
    <w:rsid w:val="003A7401"/>
    <w:rsid w:val="003D1B70"/>
    <w:rsid w:val="003E2EC3"/>
    <w:rsid w:val="003E347C"/>
    <w:rsid w:val="003E51B8"/>
    <w:rsid w:val="004037D3"/>
    <w:rsid w:val="00404B74"/>
    <w:rsid w:val="00410588"/>
    <w:rsid w:val="00434137"/>
    <w:rsid w:val="004449D8"/>
    <w:rsid w:val="00465002"/>
    <w:rsid w:val="004743D4"/>
    <w:rsid w:val="0047666F"/>
    <w:rsid w:val="00477769"/>
    <w:rsid w:val="004935D4"/>
    <w:rsid w:val="00493EA9"/>
    <w:rsid w:val="004B6734"/>
    <w:rsid w:val="004C0AB9"/>
    <w:rsid w:val="004C3108"/>
    <w:rsid w:val="004D264A"/>
    <w:rsid w:val="004D6BA7"/>
    <w:rsid w:val="005011B5"/>
    <w:rsid w:val="00513D21"/>
    <w:rsid w:val="00532246"/>
    <w:rsid w:val="005335BB"/>
    <w:rsid w:val="005343AB"/>
    <w:rsid w:val="00537A76"/>
    <w:rsid w:val="00546403"/>
    <w:rsid w:val="0054658F"/>
    <w:rsid w:val="00567741"/>
    <w:rsid w:val="0057194F"/>
    <w:rsid w:val="00571CDA"/>
    <w:rsid w:val="00596833"/>
    <w:rsid w:val="005A24ED"/>
    <w:rsid w:val="005B5E65"/>
    <w:rsid w:val="005B7557"/>
    <w:rsid w:val="005C3E61"/>
    <w:rsid w:val="005C4D93"/>
    <w:rsid w:val="005C749E"/>
    <w:rsid w:val="005E2868"/>
    <w:rsid w:val="005E2A5E"/>
    <w:rsid w:val="005E3A15"/>
    <w:rsid w:val="005F0799"/>
    <w:rsid w:val="005F28C6"/>
    <w:rsid w:val="005F40EE"/>
    <w:rsid w:val="005F6209"/>
    <w:rsid w:val="005F6EF8"/>
    <w:rsid w:val="0060418E"/>
    <w:rsid w:val="00615138"/>
    <w:rsid w:val="00617780"/>
    <w:rsid w:val="00633283"/>
    <w:rsid w:val="00641167"/>
    <w:rsid w:val="0064680D"/>
    <w:rsid w:val="0065559C"/>
    <w:rsid w:val="00657D8D"/>
    <w:rsid w:val="00660AEC"/>
    <w:rsid w:val="00676D62"/>
    <w:rsid w:val="00680837"/>
    <w:rsid w:val="0068264D"/>
    <w:rsid w:val="006B35D9"/>
    <w:rsid w:val="006B603A"/>
    <w:rsid w:val="006B6E58"/>
    <w:rsid w:val="006C31D2"/>
    <w:rsid w:val="006C5836"/>
    <w:rsid w:val="006F654C"/>
    <w:rsid w:val="006F7690"/>
    <w:rsid w:val="00730656"/>
    <w:rsid w:val="00730B54"/>
    <w:rsid w:val="00732FF4"/>
    <w:rsid w:val="0074457D"/>
    <w:rsid w:val="0075793F"/>
    <w:rsid w:val="00767A1D"/>
    <w:rsid w:val="00773559"/>
    <w:rsid w:val="00775D46"/>
    <w:rsid w:val="0078168C"/>
    <w:rsid w:val="00782575"/>
    <w:rsid w:val="00784095"/>
    <w:rsid w:val="00785C7B"/>
    <w:rsid w:val="00787C5E"/>
    <w:rsid w:val="007A420F"/>
    <w:rsid w:val="007B4E20"/>
    <w:rsid w:val="007D48D9"/>
    <w:rsid w:val="007E5233"/>
    <w:rsid w:val="007E71F2"/>
    <w:rsid w:val="00803E93"/>
    <w:rsid w:val="0082262F"/>
    <w:rsid w:val="008273C0"/>
    <w:rsid w:val="0082796F"/>
    <w:rsid w:val="0084575B"/>
    <w:rsid w:val="00851464"/>
    <w:rsid w:val="00853D1E"/>
    <w:rsid w:val="00856575"/>
    <w:rsid w:val="00857C99"/>
    <w:rsid w:val="00867737"/>
    <w:rsid w:val="008716F8"/>
    <w:rsid w:val="0087611B"/>
    <w:rsid w:val="00884373"/>
    <w:rsid w:val="00885EF9"/>
    <w:rsid w:val="008938BD"/>
    <w:rsid w:val="008958D9"/>
    <w:rsid w:val="0089782A"/>
    <w:rsid w:val="008A6121"/>
    <w:rsid w:val="008A63D8"/>
    <w:rsid w:val="008A7201"/>
    <w:rsid w:val="008B21C7"/>
    <w:rsid w:val="008D188B"/>
    <w:rsid w:val="008D3119"/>
    <w:rsid w:val="008F6A1D"/>
    <w:rsid w:val="009042E3"/>
    <w:rsid w:val="00910406"/>
    <w:rsid w:val="00923F19"/>
    <w:rsid w:val="00925699"/>
    <w:rsid w:val="0094167A"/>
    <w:rsid w:val="009470BE"/>
    <w:rsid w:val="00967A90"/>
    <w:rsid w:val="00971FCC"/>
    <w:rsid w:val="009859D4"/>
    <w:rsid w:val="00993558"/>
    <w:rsid w:val="009A0F1A"/>
    <w:rsid w:val="009B12E3"/>
    <w:rsid w:val="009C584F"/>
    <w:rsid w:val="009D1742"/>
    <w:rsid w:val="009E40B1"/>
    <w:rsid w:val="009F216D"/>
    <w:rsid w:val="00A12F09"/>
    <w:rsid w:val="00A14C7B"/>
    <w:rsid w:val="00A152BE"/>
    <w:rsid w:val="00A162BB"/>
    <w:rsid w:val="00A27F70"/>
    <w:rsid w:val="00A44CA7"/>
    <w:rsid w:val="00A606A6"/>
    <w:rsid w:val="00A65699"/>
    <w:rsid w:val="00A72AA0"/>
    <w:rsid w:val="00A75984"/>
    <w:rsid w:val="00A9014D"/>
    <w:rsid w:val="00AA0DC4"/>
    <w:rsid w:val="00AA5734"/>
    <w:rsid w:val="00AB70EB"/>
    <w:rsid w:val="00AC23B7"/>
    <w:rsid w:val="00AC6615"/>
    <w:rsid w:val="00AD666B"/>
    <w:rsid w:val="00AD6955"/>
    <w:rsid w:val="00AE493D"/>
    <w:rsid w:val="00AF430C"/>
    <w:rsid w:val="00B10727"/>
    <w:rsid w:val="00B11ACB"/>
    <w:rsid w:val="00B40551"/>
    <w:rsid w:val="00B41C66"/>
    <w:rsid w:val="00B423F0"/>
    <w:rsid w:val="00B53262"/>
    <w:rsid w:val="00B544D4"/>
    <w:rsid w:val="00B679F1"/>
    <w:rsid w:val="00B77373"/>
    <w:rsid w:val="00B97978"/>
    <w:rsid w:val="00BB5278"/>
    <w:rsid w:val="00BC4800"/>
    <w:rsid w:val="00BD1E9C"/>
    <w:rsid w:val="00C02376"/>
    <w:rsid w:val="00C24D71"/>
    <w:rsid w:val="00C3142E"/>
    <w:rsid w:val="00C52CEE"/>
    <w:rsid w:val="00C575F6"/>
    <w:rsid w:val="00C90DE5"/>
    <w:rsid w:val="00CA386C"/>
    <w:rsid w:val="00CB5577"/>
    <w:rsid w:val="00CC36C5"/>
    <w:rsid w:val="00CE6435"/>
    <w:rsid w:val="00CE746C"/>
    <w:rsid w:val="00CF209B"/>
    <w:rsid w:val="00CF7781"/>
    <w:rsid w:val="00D1297B"/>
    <w:rsid w:val="00D16F3D"/>
    <w:rsid w:val="00D369A9"/>
    <w:rsid w:val="00D61F23"/>
    <w:rsid w:val="00D64A11"/>
    <w:rsid w:val="00DA339A"/>
    <w:rsid w:val="00DA5587"/>
    <w:rsid w:val="00DA6980"/>
    <w:rsid w:val="00DB6099"/>
    <w:rsid w:val="00DB67EE"/>
    <w:rsid w:val="00DE6BDF"/>
    <w:rsid w:val="00DF464B"/>
    <w:rsid w:val="00E004F5"/>
    <w:rsid w:val="00E04CB5"/>
    <w:rsid w:val="00E104EA"/>
    <w:rsid w:val="00E235FB"/>
    <w:rsid w:val="00E23C2B"/>
    <w:rsid w:val="00E307FE"/>
    <w:rsid w:val="00E3721F"/>
    <w:rsid w:val="00E41273"/>
    <w:rsid w:val="00E4700F"/>
    <w:rsid w:val="00E47E8B"/>
    <w:rsid w:val="00E51C48"/>
    <w:rsid w:val="00E52257"/>
    <w:rsid w:val="00E5541D"/>
    <w:rsid w:val="00E6335B"/>
    <w:rsid w:val="00E63FAC"/>
    <w:rsid w:val="00E65336"/>
    <w:rsid w:val="00E7466D"/>
    <w:rsid w:val="00E75C94"/>
    <w:rsid w:val="00E81872"/>
    <w:rsid w:val="00E85819"/>
    <w:rsid w:val="00E9098A"/>
    <w:rsid w:val="00E90DCD"/>
    <w:rsid w:val="00EA0044"/>
    <w:rsid w:val="00EA5D00"/>
    <w:rsid w:val="00EC145C"/>
    <w:rsid w:val="00EE0478"/>
    <w:rsid w:val="00EE7774"/>
    <w:rsid w:val="00EF0304"/>
    <w:rsid w:val="00F01D00"/>
    <w:rsid w:val="00F04C36"/>
    <w:rsid w:val="00F12C32"/>
    <w:rsid w:val="00F27E22"/>
    <w:rsid w:val="00F42DD5"/>
    <w:rsid w:val="00F451CD"/>
    <w:rsid w:val="00F661F5"/>
    <w:rsid w:val="00F81028"/>
    <w:rsid w:val="00F81C13"/>
    <w:rsid w:val="00F9116E"/>
    <w:rsid w:val="00F93A53"/>
    <w:rsid w:val="00F952CC"/>
    <w:rsid w:val="00F97C95"/>
    <w:rsid w:val="00FB0E86"/>
    <w:rsid w:val="00FB2021"/>
    <w:rsid w:val="00FB69EE"/>
    <w:rsid w:val="00FC3E0E"/>
    <w:rsid w:val="00FE5A36"/>
    <w:rsid w:val="00FE6058"/>
    <w:rsid w:val="00FF1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26D0C5-C65D-481D-A625-1814BC16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2"/>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2"/>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2"/>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2"/>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2"/>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2"/>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2"/>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0A23F2"/>
    <w:pPr>
      <w:tabs>
        <w:tab w:val="center" w:pos="4819"/>
        <w:tab w:val="right" w:pos="9071"/>
      </w:tabs>
    </w:pPr>
  </w:style>
  <w:style w:type="paragraph" w:styleId="Tekstpodstawowy">
    <w:name w:val="Body Text"/>
    <w:basedOn w:val="Normalny"/>
    <w:link w:val="TekstpodstawowyZnak"/>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uiPriority w:val="22"/>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 w:type="character" w:customStyle="1" w:styleId="TekstpodstawowyZnak">
    <w:name w:val="Tekst podstawowy Znak"/>
    <w:basedOn w:val="Domylnaczcionkaakapitu"/>
    <w:link w:val="Tekstpodstawowy"/>
    <w:rsid w:val="00087AF3"/>
    <w:rPr>
      <w:b/>
      <w:sz w:val="28"/>
    </w:rPr>
  </w:style>
  <w:style w:type="character" w:customStyle="1" w:styleId="Teksttreci">
    <w:name w:val="Tekst treści_"/>
    <w:basedOn w:val="Domylnaczcionkaakapitu"/>
    <w:link w:val="Teksttreci0"/>
    <w:rsid w:val="00910406"/>
    <w:rPr>
      <w:shd w:val="clear" w:color="auto" w:fill="FFFFFF"/>
    </w:rPr>
  </w:style>
  <w:style w:type="paragraph" w:customStyle="1" w:styleId="Teksttreci0">
    <w:name w:val="Tekst treści"/>
    <w:basedOn w:val="Normalny"/>
    <w:link w:val="Teksttreci"/>
    <w:rsid w:val="00910406"/>
    <w:pPr>
      <w:widowControl w:val="0"/>
      <w:shd w:val="clear" w:color="auto" w:fill="FFFFFF"/>
      <w:spacing w:before="60" w:after="1260" w:line="206" w:lineRule="exact"/>
      <w:ind w:hanging="4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154867">
      <w:bodyDiv w:val="1"/>
      <w:marLeft w:val="0"/>
      <w:marRight w:val="0"/>
      <w:marTop w:val="0"/>
      <w:marBottom w:val="0"/>
      <w:divBdr>
        <w:top w:val="none" w:sz="0" w:space="0" w:color="auto"/>
        <w:left w:val="none" w:sz="0" w:space="0" w:color="auto"/>
        <w:bottom w:val="none" w:sz="0" w:space="0" w:color="auto"/>
        <w:right w:val="none" w:sz="0" w:space="0" w:color="auto"/>
      </w:divBdr>
    </w:div>
    <w:div w:id="1411385002">
      <w:bodyDiv w:val="1"/>
      <w:marLeft w:val="0"/>
      <w:marRight w:val="0"/>
      <w:marTop w:val="0"/>
      <w:marBottom w:val="0"/>
      <w:divBdr>
        <w:top w:val="none" w:sz="0" w:space="0" w:color="auto"/>
        <w:left w:val="none" w:sz="0" w:space="0" w:color="auto"/>
        <w:bottom w:val="none" w:sz="0" w:space="0" w:color="auto"/>
        <w:right w:val="none" w:sz="0" w:space="0" w:color="auto"/>
      </w:divBdr>
      <w:divsChild>
        <w:div w:id="1310355327">
          <w:marLeft w:val="0"/>
          <w:marRight w:val="0"/>
          <w:marTop w:val="0"/>
          <w:marBottom w:val="0"/>
          <w:divBdr>
            <w:top w:val="none" w:sz="0" w:space="0" w:color="auto"/>
            <w:left w:val="none" w:sz="0" w:space="0" w:color="auto"/>
            <w:bottom w:val="none" w:sz="0" w:space="0" w:color="auto"/>
            <w:right w:val="none" w:sz="0" w:space="0" w:color="auto"/>
          </w:divBdr>
        </w:div>
        <w:div w:id="96367900">
          <w:marLeft w:val="0"/>
          <w:marRight w:val="0"/>
          <w:marTop w:val="0"/>
          <w:marBottom w:val="0"/>
          <w:divBdr>
            <w:top w:val="none" w:sz="0" w:space="0" w:color="auto"/>
            <w:left w:val="none" w:sz="0" w:space="0" w:color="auto"/>
            <w:bottom w:val="none" w:sz="0" w:space="0" w:color="auto"/>
            <w:right w:val="none" w:sz="0" w:space="0" w:color="auto"/>
          </w:divBdr>
        </w:div>
        <w:div w:id="1298412651">
          <w:marLeft w:val="0"/>
          <w:marRight w:val="0"/>
          <w:marTop w:val="0"/>
          <w:marBottom w:val="0"/>
          <w:divBdr>
            <w:top w:val="none" w:sz="0" w:space="0" w:color="auto"/>
            <w:left w:val="none" w:sz="0" w:space="0" w:color="auto"/>
            <w:bottom w:val="none" w:sz="0" w:space="0" w:color="auto"/>
            <w:right w:val="none" w:sz="0" w:space="0" w:color="auto"/>
          </w:divBdr>
        </w:div>
        <w:div w:id="2122063011">
          <w:marLeft w:val="0"/>
          <w:marRight w:val="0"/>
          <w:marTop w:val="0"/>
          <w:marBottom w:val="0"/>
          <w:divBdr>
            <w:top w:val="none" w:sz="0" w:space="0" w:color="auto"/>
            <w:left w:val="none" w:sz="0" w:space="0" w:color="auto"/>
            <w:bottom w:val="none" w:sz="0" w:space="0" w:color="auto"/>
            <w:right w:val="none" w:sz="0" w:space="0" w:color="auto"/>
          </w:divBdr>
        </w:div>
        <w:div w:id="560674224">
          <w:marLeft w:val="0"/>
          <w:marRight w:val="0"/>
          <w:marTop w:val="0"/>
          <w:marBottom w:val="0"/>
          <w:divBdr>
            <w:top w:val="none" w:sz="0" w:space="0" w:color="auto"/>
            <w:left w:val="none" w:sz="0" w:space="0" w:color="auto"/>
            <w:bottom w:val="none" w:sz="0" w:space="0" w:color="auto"/>
            <w:right w:val="none" w:sz="0" w:space="0" w:color="auto"/>
          </w:divBdr>
        </w:div>
        <w:div w:id="913709959">
          <w:marLeft w:val="0"/>
          <w:marRight w:val="0"/>
          <w:marTop w:val="0"/>
          <w:marBottom w:val="0"/>
          <w:divBdr>
            <w:top w:val="none" w:sz="0" w:space="0" w:color="auto"/>
            <w:left w:val="none" w:sz="0" w:space="0" w:color="auto"/>
            <w:bottom w:val="none" w:sz="0" w:space="0" w:color="auto"/>
            <w:right w:val="none" w:sz="0" w:space="0" w:color="auto"/>
          </w:divBdr>
        </w:div>
        <w:div w:id="348340979">
          <w:marLeft w:val="0"/>
          <w:marRight w:val="0"/>
          <w:marTop w:val="0"/>
          <w:marBottom w:val="0"/>
          <w:divBdr>
            <w:top w:val="none" w:sz="0" w:space="0" w:color="auto"/>
            <w:left w:val="none" w:sz="0" w:space="0" w:color="auto"/>
            <w:bottom w:val="none" w:sz="0" w:space="0" w:color="auto"/>
            <w:right w:val="none" w:sz="0" w:space="0" w:color="auto"/>
          </w:divBdr>
        </w:div>
        <w:div w:id="2015185790">
          <w:marLeft w:val="0"/>
          <w:marRight w:val="0"/>
          <w:marTop w:val="0"/>
          <w:marBottom w:val="0"/>
          <w:divBdr>
            <w:top w:val="none" w:sz="0" w:space="0" w:color="auto"/>
            <w:left w:val="none" w:sz="0" w:space="0" w:color="auto"/>
            <w:bottom w:val="none" w:sz="0" w:space="0" w:color="auto"/>
            <w:right w:val="none" w:sz="0" w:space="0" w:color="auto"/>
          </w:divBdr>
        </w:div>
        <w:div w:id="1100836072">
          <w:marLeft w:val="0"/>
          <w:marRight w:val="0"/>
          <w:marTop w:val="0"/>
          <w:marBottom w:val="0"/>
          <w:divBdr>
            <w:top w:val="none" w:sz="0" w:space="0" w:color="auto"/>
            <w:left w:val="none" w:sz="0" w:space="0" w:color="auto"/>
            <w:bottom w:val="none" w:sz="0" w:space="0" w:color="auto"/>
            <w:right w:val="none" w:sz="0" w:space="0" w:color="auto"/>
          </w:divBdr>
        </w:div>
        <w:div w:id="861556226">
          <w:marLeft w:val="0"/>
          <w:marRight w:val="0"/>
          <w:marTop w:val="0"/>
          <w:marBottom w:val="0"/>
          <w:divBdr>
            <w:top w:val="none" w:sz="0" w:space="0" w:color="auto"/>
            <w:left w:val="none" w:sz="0" w:space="0" w:color="auto"/>
            <w:bottom w:val="none" w:sz="0" w:space="0" w:color="auto"/>
            <w:right w:val="none" w:sz="0" w:space="0" w:color="auto"/>
          </w:divBdr>
        </w:div>
        <w:div w:id="1095397626">
          <w:marLeft w:val="0"/>
          <w:marRight w:val="0"/>
          <w:marTop w:val="0"/>
          <w:marBottom w:val="0"/>
          <w:divBdr>
            <w:top w:val="none" w:sz="0" w:space="0" w:color="auto"/>
            <w:left w:val="none" w:sz="0" w:space="0" w:color="auto"/>
            <w:bottom w:val="none" w:sz="0" w:space="0" w:color="auto"/>
            <w:right w:val="none" w:sz="0" w:space="0" w:color="auto"/>
          </w:divBdr>
        </w:div>
        <w:div w:id="1289433506">
          <w:marLeft w:val="0"/>
          <w:marRight w:val="0"/>
          <w:marTop w:val="0"/>
          <w:marBottom w:val="0"/>
          <w:divBdr>
            <w:top w:val="none" w:sz="0" w:space="0" w:color="auto"/>
            <w:left w:val="none" w:sz="0" w:space="0" w:color="auto"/>
            <w:bottom w:val="none" w:sz="0" w:space="0" w:color="auto"/>
            <w:right w:val="none" w:sz="0" w:space="0" w:color="auto"/>
          </w:divBdr>
        </w:div>
        <w:div w:id="718629552">
          <w:marLeft w:val="0"/>
          <w:marRight w:val="0"/>
          <w:marTop w:val="0"/>
          <w:marBottom w:val="0"/>
          <w:divBdr>
            <w:top w:val="none" w:sz="0" w:space="0" w:color="auto"/>
            <w:left w:val="none" w:sz="0" w:space="0" w:color="auto"/>
            <w:bottom w:val="none" w:sz="0" w:space="0" w:color="auto"/>
            <w:right w:val="none" w:sz="0" w:space="0" w:color="auto"/>
          </w:divBdr>
        </w:div>
        <w:div w:id="389425326">
          <w:marLeft w:val="0"/>
          <w:marRight w:val="0"/>
          <w:marTop w:val="0"/>
          <w:marBottom w:val="0"/>
          <w:divBdr>
            <w:top w:val="none" w:sz="0" w:space="0" w:color="auto"/>
            <w:left w:val="none" w:sz="0" w:space="0" w:color="auto"/>
            <w:bottom w:val="none" w:sz="0" w:space="0" w:color="auto"/>
            <w:right w:val="none" w:sz="0" w:space="0" w:color="auto"/>
          </w:divBdr>
        </w:div>
        <w:div w:id="695426961">
          <w:marLeft w:val="0"/>
          <w:marRight w:val="0"/>
          <w:marTop w:val="0"/>
          <w:marBottom w:val="0"/>
          <w:divBdr>
            <w:top w:val="none" w:sz="0" w:space="0" w:color="auto"/>
            <w:left w:val="none" w:sz="0" w:space="0" w:color="auto"/>
            <w:bottom w:val="none" w:sz="0" w:space="0" w:color="auto"/>
            <w:right w:val="none" w:sz="0" w:space="0" w:color="auto"/>
          </w:divBdr>
        </w:div>
        <w:div w:id="1420716157">
          <w:marLeft w:val="0"/>
          <w:marRight w:val="0"/>
          <w:marTop w:val="0"/>
          <w:marBottom w:val="0"/>
          <w:divBdr>
            <w:top w:val="none" w:sz="0" w:space="0" w:color="auto"/>
            <w:left w:val="none" w:sz="0" w:space="0" w:color="auto"/>
            <w:bottom w:val="none" w:sz="0" w:space="0" w:color="auto"/>
            <w:right w:val="none" w:sz="0" w:space="0" w:color="auto"/>
          </w:divBdr>
        </w:div>
        <w:div w:id="948196568">
          <w:marLeft w:val="0"/>
          <w:marRight w:val="0"/>
          <w:marTop w:val="0"/>
          <w:marBottom w:val="0"/>
          <w:divBdr>
            <w:top w:val="none" w:sz="0" w:space="0" w:color="auto"/>
            <w:left w:val="none" w:sz="0" w:space="0" w:color="auto"/>
            <w:bottom w:val="none" w:sz="0" w:space="0" w:color="auto"/>
            <w:right w:val="none" w:sz="0" w:space="0" w:color="auto"/>
          </w:divBdr>
        </w:div>
        <w:div w:id="78479114">
          <w:marLeft w:val="0"/>
          <w:marRight w:val="0"/>
          <w:marTop w:val="0"/>
          <w:marBottom w:val="0"/>
          <w:divBdr>
            <w:top w:val="none" w:sz="0" w:space="0" w:color="auto"/>
            <w:left w:val="none" w:sz="0" w:space="0" w:color="auto"/>
            <w:bottom w:val="none" w:sz="0" w:space="0" w:color="auto"/>
            <w:right w:val="none" w:sz="0" w:space="0" w:color="auto"/>
          </w:divBdr>
        </w:div>
        <w:div w:id="1242761711">
          <w:marLeft w:val="0"/>
          <w:marRight w:val="0"/>
          <w:marTop w:val="0"/>
          <w:marBottom w:val="0"/>
          <w:divBdr>
            <w:top w:val="none" w:sz="0" w:space="0" w:color="auto"/>
            <w:left w:val="none" w:sz="0" w:space="0" w:color="auto"/>
            <w:bottom w:val="none" w:sz="0" w:space="0" w:color="auto"/>
            <w:right w:val="none" w:sz="0" w:space="0" w:color="auto"/>
          </w:divBdr>
        </w:div>
        <w:div w:id="847408912">
          <w:marLeft w:val="0"/>
          <w:marRight w:val="0"/>
          <w:marTop w:val="0"/>
          <w:marBottom w:val="0"/>
          <w:divBdr>
            <w:top w:val="none" w:sz="0" w:space="0" w:color="auto"/>
            <w:left w:val="none" w:sz="0" w:space="0" w:color="auto"/>
            <w:bottom w:val="none" w:sz="0" w:space="0" w:color="auto"/>
            <w:right w:val="none" w:sz="0" w:space="0" w:color="auto"/>
          </w:divBdr>
        </w:div>
        <w:div w:id="1514343007">
          <w:marLeft w:val="0"/>
          <w:marRight w:val="0"/>
          <w:marTop w:val="0"/>
          <w:marBottom w:val="0"/>
          <w:divBdr>
            <w:top w:val="none" w:sz="0" w:space="0" w:color="auto"/>
            <w:left w:val="none" w:sz="0" w:space="0" w:color="auto"/>
            <w:bottom w:val="none" w:sz="0" w:space="0" w:color="auto"/>
            <w:right w:val="none" w:sz="0" w:space="0" w:color="auto"/>
          </w:divBdr>
        </w:div>
        <w:div w:id="20483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kas@powiat.ostrowiecki.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l@powiat.ostrowieck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rostwo@powiat.ostrowiecki.eu" TargetMode="External"/><Relationship Id="rId5" Type="http://schemas.openxmlformats.org/officeDocument/2006/relationships/webSettings" Target="webSettings.xml"/><Relationship Id="rId15" Type="http://schemas.openxmlformats.org/officeDocument/2006/relationships/hyperlink" Target="http://www.ostrowiecki.eu" TargetMode="External"/><Relationship Id="rId10" Type="http://schemas.openxmlformats.org/officeDocument/2006/relationships/hyperlink" Target="https://www.youtube.com/channel/UCXSCjt12JYt6wzyyAQliwbQ/featur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arostwo@powiat.ostrowiecki.eu" TargetMode="External"/><Relationship Id="rId14" Type="http://schemas.openxmlformats.org/officeDocument/2006/relationships/hyperlink" Target="mailto:starostwo@powiat.ostrowiecki.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7224F-B2FF-4DA0-84DD-D0831FB2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7426</Words>
  <Characters>44557</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Starostwo Powiatowe w Ostrowcu Sw.</Company>
  <LinksUpToDate>false</LinksUpToDate>
  <CharactersWithSpaces>51880</CharactersWithSpaces>
  <SharedDoc>false</SharedDoc>
  <HLinks>
    <vt:vector size="30" baseType="variant">
      <vt:variant>
        <vt:i4>7274504</vt:i4>
      </vt:variant>
      <vt:variant>
        <vt:i4>12</vt:i4>
      </vt:variant>
      <vt:variant>
        <vt:i4>0</vt:i4>
      </vt:variant>
      <vt:variant>
        <vt:i4>5</vt:i4>
      </vt:variant>
      <vt:variant>
        <vt:lpwstr>mailto:starostwo@powiat.ostrowiecki.eu</vt:lpwstr>
      </vt:variant>
      <vt:variant>
        <vt:lpwstr/>
      </vt:variant>
      <vt:variant>
        <vt:i4>3866736</vt:i4>
      </vt:variant>
      <vt:variant>
        <vt:i4>9</vt:i4>
      </vt:variant>
      <vt:variant>
        <vt:i4>0</vt:i4>
      </vt:variant>
      <vt:variant>
        <vt:i4>5</vt:i4>
      </vt:variant>
      <vt:variant>
        <vt:lpwstr>mailto:robert_zajaczkowski@powiat.ostrowiecki.eu</vt:lpwstr>
      </vt:variant>
      <vt:variant>
        <vt:lpwstr/>
      </vt:variant>
      <vt:variant>
        <vt:i4>7012383</vt:i4>
      </vt:variant>
      <vt:variant>
        <vt:i4>6</vt:i4>
      </vt:variant>
      <vt:variant>
        <vt:i4>0</vt:i4>
      </vt:variant>
      <vt:variant>
        <vt:i4>5</vt:i4>
      </vt:variant>
      <vt:variant>
        <vt:lpwstr>mailto:drogi@powiat.ostrowiecki.eu</vt:lpwstr>
      </vt:variant>
      <vt:variant>
        <vt:lpwstr/>
      </vt:variant>
      <vt:variant>
        <vt:i4>7274504</vt:i4>
      </vt:variant>
      <vt:variant>
        <vt:i4>3</vt:i4>
      </vt:variant>
      <vt:variant>
        <vt:i4>0</vt:i4>
      </vt:variant>
      <vt:variant>
        <vt:i4>5</vt:i4>
      </vt:variant>
      <vt:variant>
        <vt:lpwstr>mailto:starostwo@powiat.ostrowiecki.eu</vt:lpwstr>
      </vt:variant>
      <vt:variant>
        <vt:lpwstr/>
      </vt:variant>
      <vt:variant>
        <vt:i4>7274504</vt:i4>
      </vt:variant>
      <vt:variant>
        <vt:i4>0</vt:i4>
      </vt:variant>
      <vt:variant>
        <vt:i4>0</vt:i4>
      </vt:variant>
      <vt:variant>
        <vt:i4>5</vt:i4>
      </vt:variant>
      <vt:variant>
        <vt:lpwstr>mailto:starostwo@powiat.ostrowiecki.eu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Kasprzyk</dc:creator>
  <cp:lastModifiedBy>Mariusz Kasprzyk</cp:lastModifiedBy>
  <cp:revision>7</cp:revision>
  <cp:lastPrinted>2020-06-26T09:21:00Z</cp:lastPrinted>
  <dcterms:created xsi:type="dcterms:W3CDTF">2020-06-26T07:07:00Z</dcterms:created>
  <dcterms:modified xsi:type="dcterms:W3CDTF">2020-06-26T11:12:00Z</dcterms:modified>
</cp:coreProperties>
</file>