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9EA" w:rsidRDefault="001079EA" w:rsidP="00250F75">
      <w:pPr>
        <w:widowControl w:val="0"/>
        <w:autoSpaceDE w:val="0"/>
        <w:autoSpaceDN w:val="0"/>
        <w:adjustRightInd w:val="0"/>
        <w:spacing w:after="0" w:line="253" w:lineRule="exact"/>
        <w:ind w:right="751"/>
        <w:jc w:val="center"/>
        <w:rPr>
          <w:rFonts w:ascii="Times New Roman" w:hAnsi="Times New Roman"/>
          <w:b/>
          <w:bCs/>
          <w:spacing w:val="-5"/>
          <w:sz w:val="24"/>
          <w:szCs w:val="24"/>
          <w:lang w:val="pl-PL"/>
        </w:rPr>
      </w:pPr>
    </w:p>
    <w:p w:rsidR="001079EA" w:rsidRDefault="001079EA" w:rsidP="00250F75">
      <w:pPr>
        <w:widowControl w:val="0"/>
        <w:autoSpaceDE w:val="0"/>
        <w:autoSpaceDN w:val="0"/>
        <w:adjustRightInd w:val="0"/>
        <w:spacing w:after="0" w:line="253" w:lineRule="exact"/>
        <w:ind w:right="751"/>
        <w:jc w:val="center"/>
        <w:rPr>
          <w:rFonts w:ascii="Times New Roman" w:hAnsi="Times New Roman"/>
          <w:b/>
          <w:bCs/>
          <w:spacing w:val="-5"/>
          <w:sz w:val="24"/>
          <w:szCs w:val="24"/>
          <w:lang w:val="pl-PL"/>
        </w:rPr>
      </w:pPr>
    </w:p>
    <w:p w:rsidR="003F0148" w:rsidRPr="00985EA7" w:rsidRDefault="007A0688" w:rsidP="00250F75">
      <w:pPr>
        <w:widowControl w:val="0"/>
        <w:autoSpaceDE w:val="0"/>
        <w:autoSpaceDN w:val="0"/>
        <w:adjustRightInd w:val="0"/>
        <w:spacing w:after="0" w:line="253" w:lineRule="exact"/>
        <w:ind w:right="751"/>
        <w:jc w:val="center"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pacing w:val="-5"/>
          <w:sz w:val="24"/>
          <w:szCs w:val="24"/>
          <w:lang w:val="pl-PL"/>
        </w:rPr>
        <w:t>Umowa Sprzedaży E</w:t>
      </w:r>
      <w:r w:rsidR="003F0148" w:rsidRPr="00985EA7">
        <w:rPr>
          <w:rFonts w:ascii="Times New Roman" w:hAnsi="Times New Roman"/>
          <w:b/>
          <w:bCs/>
          <w:spacing w:val="-5"/>
          <w:sz w:val="24"/>
          <w:szCs w:val="24"/>
          <w:lang w:val="pl-PL"/>
        </w:rPr>
        <w:t xml:space="preserve">nergii </w:t>
      </w:r>
      <w:r w:rsidR="003F0148">
        <w:rPr>
          <w:rFonts w:ascii="Times New Roman" w:hAnsi="Times New Roman"/>
          <w:b/>
          <w:bCs/>
          <w:spacing w:val="-5"/>
          <w:sz w:val="24"/>
          <w:szCs w:val="24"/>
          <w:lang w:val="pl-PL"/>
        </w:rPr>
        <w:br/>
      </w:r>
      <w:r>
        <w:rPr>
          <w:rFonts w:ascii="Times New Roman" w:hAnsi="Times New Roman"/>
          <w:b/>
          <w:bCs/>
          <w:spacing w:val="-5"/>
          <w:sz w:val="24"/>
          <w:szCs w:val="24"/>
          <w:lang w:val="pl-PL"/>
        </w:rPr>
        <w:t>Elektrycznej C</w:t>
      </w:r>
      <w:r w:rsidR="003F0148" w:rsidRPr="00985EA7">
        <w:rPr>
          <w:rFonts w:ascii="Times New Roman" w:hAnsi="Times New Roman"/>
          <w:b/>
          <w:bCs/>
          <w:spacing w:val="-5"/>
          <w:sz w:val="24"/>
          <w:szCs w:val="24"/>
          <w:lang w:val="pl-PL"/>
        </w:rPr>
        <w:t xml:space="preserve">zynnej Nr </w:t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  <w:lang w:val="pl-PL"/>
        </w:rPr>
        <w:t>.</w:t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3F0148" w:rsidRPr="00985EA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D1038D">
        <w:rPr>
          <w:rFonts w:ascii="Times New Roman" w:hAnsi="Times New Roman"/>
          <w:b/>
          <w:bCs/>
          <w:spacing w:val="-14"/>
          <w:sz w:val="24"/>
          <w:szCs w:val="24"/>
        </w:rPr>
        <w:t xml:space="preserve">  -  PROJEKT</w:t>
      </w:r>
    </w:p>
    <w:p w:rsidR="003F0148" w:rsidRDefault="003F0148" w:rsidP="003F0148">
      <w:pPr>
        <w:widowControl w:val="0"/>
        <w:autoSpaceDE w:val="0"/>
        <w:autoSpaceDN w:val="0"/>
        <w:adjustRightInd w:val="0"/>
        <w:spacing w:after="0" w:line="253" w:lineRule="exact"/>
        <w:ind w:right="3192"/>
        <w:jc w:val="both"/>
        <w:rPr>
          <w:rFonts w:ascii="Times New Roman" w:hAnsi="Times New Roman"/>
          <w:b/>
          <w:bCs/>
          <w:spacing w:val="-8"/>
          <w:sz w:val="24"/>
          <w:szCs w:val="24"/>
          <w:lang w:val="pl-PL"/>
        </w:rPr>
      </w:pPr>
    </w:p>
    <w:p w:rsidR="003F0148" w:rsidRDefault="003F0148" w:rsidP="003F0148">
      <w:pPr>
        <w:widowControl w:val="0"/>
        <w:autoSpaceDE w:val="0"/>
        <w:autoSpaceDN w:val="0"/>
        <w:adjustRightInd w:val="0"/>
        <w:spacing w:after="0" w:line="253" w:lineRule="exact"/>
        <w:ind w:right="3192"/>
        <w:jc w:val="both"/>
        <w:rPr>
          <w:rFonts w:ascii="Times New Roman" w:hAnsi="Times New Roman"/>
          <w:b/>
          <w:bCs/>
          <w:spacing w:val="-8"/>
          <w:sz w:val="24"/>
          <w:szCs w:val="24"/>
          <w:lang w:val="pl-PL"/>
        </w:rPr>
      </w:pPr>
    </w:p>
    <w:p w:rsidR="003F0148" w:rsidRDefault="003F0148" w:rsidP="003F0148">
      <w:pPr>
        <w:widowControl w:val="0"/>
        <w:autoSpaceDE w:val="0"/>
        <w:autoSpaceDN w:val="0"/>
        <w:adjustRightInd w:val="0"/>
        <w:spacing w:after="0" w:line="253" w:lineRule="exact"/>
        <w:ind w:right="3192"/>
        <w:jc w:val="both"/>
        <w:rPr>
          <w:rFonts w:ascii="Times New Roman" w:hAnsi="Times New Roman"/>
          <w:spacing w:val="-10"/>
          <w:sz w:val="24"/>
          <w:szCs w:val="24"/>
          <w:lang w:val="pl-PL"/>
        </w:rPr>
      </w:pPr>
      <w:r w:rsidRPr="00DE0D91">
        <w:rPr>
          <w:rFonts w:ascii="Times New Roman" w:hAnsi="Times New Roman"/>
          <w:bCs/>
          <w:spacing w:val="-8"/>
          <w:sz w:val="24"/>
          <w:szCs w:val="24"/>
          <w:lang w:val="pl-PL"/>
        </w:rPr>
        <w:t xml:space="preserve">zawarta w dniu </w:t>
      </w:r>
      <w:r w:rsidRPr="0088320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Pr="0088320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Pr="0088320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Pr="0088320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Pr="00883207">
        <w:rPr>
          <w:rFonts w:ascii="Times New Roman" w:hAnsi="Times New Roman"/>
          <w:b/>
          <w:bCs/>
          <w:spacing w:val="-14"/>
          <w:sz w:val="24"/>
          <w:szCs w:val="24"/>
        </w:rPr>
        <w:sym w:font="Symbol" w:char="F0BC"/>
      </w:r>
      <w:r w:rsidR="00D9030E">
        <w:rPr>
          <w:rFonts w:ascii="Times New Roman" w:hAnsi="Times New Roman"/>
          <w:bCs/>
          <w:spacing w:val="-14"/>
          <w:sz w:val="24"/>
          <w:szCs w:val="24"/>
          <w:lang w:val="pl-PL"/>
        </w:rPr>
        <w:t>……..</w:t>
      </w:r>
      <w:r>
        <w:rPr>
          <w:rFonts w:ascii="Times New Roman" w:hAnsi="Times New Roman"/>
          <w:b/>
          <w:bCs/>
          <w:spacing w:val="-14"/>
          <w:sz w:val="24"/>
          <w:szCs w:val="24"/>
          <w:lang w:val="pl-PL"/>
        </w:rPr>
        <w:t xml:space="preserve"> </w:t>
      </w:r>
      <w:r w:rsidRPr="00883207">
        <w:rPr>
          <w:rFonts w:ascii="Times New Roman" w:hAnsi="Times New Roman"/>
          <w:b/>
          <w:bCs/>
          <w:spacing w:val="-14"/>
          <w:sz w:val="24"/>
          <w:szCs w:val="24"/>
          <w:lang w:val="pl-PL"/>
        </w:rPr>
        <w:t>r.</w:t>
      </w:r>
      <w:r w:rsidRPr="00DE0D91">
        <w:rPr>
          <w:rFonts w:ascii="Times New Roman" w:hAnsi="Times New Roman"/>
          <w:bCs/>
          <w:spacing w:val="-14"/>
          <w:sz w:val="24"/>
          <w:szCs w:val="24"/>
          <w:lang w:val="pl-PL"/>
        </w:rPr>
        <w:t xml:space="preserve"> </w:t>
      </w:r>
      <w:r>
        <w:rPr>
          <w:rFonts w:ascii="Times New Roman" w:hAnsi="Times New Roman"/>
          <w:bCs/>
          <w:spacing w:val="-14"/>
          <w:sz w:val="24"/>
          <w:szCs w:val="24"/>
          <w:lang w:val="pl-PL"/>
        </w:rPr>
        <w:t xml:space="preserve"> </w:t>
      </w:r>
      <w:r>
        <w:rPr>
          <w:rFonts w:ascii="Times New Roman" w:hAnsi="Times New Roman"/>
          <w:spacing w:val="-10"/>
          <w:sz w:val="24"/>
          <w:szCs w:val="24"/>
          <w:lang w:val="pl-PL"/>
        </w:rPr>
        <w:t>p</w:t>
      </w:r>
      <w:r w:rsidRPr="00985EA7">
        <w:rPr>
          <w:rFonts w:ascii="Times New Roman" w:hAnsi="Times New Roman"/>
          <w:spacing w:val="-10"/>
          <w:sz w:val="24"/>
          <w:szCs w:val="24"/>
          <w:lang w:val="pl-PL"/>
        </w:rPr>
        <w:t xml:space="preserve">omiędzy: </w:t>
      </w:r>
    </w:p>
    <w:p w:rsidR="003F0148" w:rsidRDefault="003F0148" w:rsidP="003F0148">
      <w:pPr>
        <w:widowControl w:val="0"/>
        <w:autoSpaceDE w:val="0"/>
        <w:autoSpaceDN w:val="0"/>
        <w:adjustRightInd w:val="0"/>
        <w:spacing w:after="0" w:line="253" w:lineRule="exact"/>
        <w:ind w:right="3192"/>
        <w:jc w:val="both"/>
        <w:rPr>
          <w:rFonts w:ascii="Times New Roman" w:hAnsi="Times New Roman"/>
          <w:spacing w:val="-10"/>
          <w:sz w:val="24"/>
          <w:szCs w:val="24"/>
          <w:lang w:val="pl-PL"/>
        </w:rPr>
      </w:pPr>
    </w:p>
    <w:p w:rsidR="003F0148" w:rsidRPr="00CD5EA8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spacing w:val="-5"/>
          <w:lang w:val="pl-PL"/>
        </w:rPr>
      </w:pPr>
      <w:r w:rsidRPr="00CD5EA8">
        <w:rPr>
          <w:rFonts w:ascii="Times New Roman" w:hAnsi="Times New Roman"/>
          <w:spacing w:val="-5"/>
          <w:lang w:val="pl-PL"/>
        </w:rPr>
        <w:t>…………………………………………………………………………………………………………</w:t>
      </w:r>
    </w:p>
    <w:p w:rsidR="003F0148" w:rsidRPr="00AD623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spacing w:val="-5"/>
          <w:lang w:val="pl-PL"/>
        </w:rPr>
      </w:pPr>
      <w:r>
        <w:rPr>
          <w:rFonts w:ascii="Times New Roman" w:hAnsi="Times New Roman"/>
          <w:spacing w:val="-5"/>
          <w:lang w:val="pl-PL"/>
        </w:rPr>
        <w:t>…………………………………………………………………………………………………………,</w:t>
      </w:r>
    </w:p>
    <w:p w:rsidR="003F0148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spacing w:val="-5"/>
          <w:lang w:val="pl-PL"/>
        </w:rPr>
      </w:pPr>
    </w:p>
    <w:p w:rsidR="003F0148" w:rsidRPr="00AD623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5"/>
          <w:lang w:val="pl-PL"/>
        </w:rPr>
        <w:t xml:space="preserve">reprezentowanym przez: </w:t>
      </w:r>
    </w:p>
    <w:p w:rsidR="003F0148" w:rsidRPr="00AD623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D7229A" w:rsidRDefault="00D7229A" w:rsidP="003F0148">
      <w:pPr>
        <w:pStyle w:val="Bezodstpw"/>
        <w:spacing w:line="276" w:lineRule="auto"/>
        <w:jc w:val="both"/>
        <w:rPr>
          <w:rFonts w:ascii="Times New Roman" w:hAnsi="Times New Roman"/>
          <w:spacing w:val="-15"/>
          <w:lang w:val="pl-PL"/>
        </w:rPr>
      </w:pPr>
      <w:r>
        <w:rPr>
          <w:rFonts w:ascii="Times New Roman" w:hAnsi="Times New Roman"/>
          <w:spacing w:val="-15"/>
          <w:lang w:val="pl-PL"/>
        </w:rPr>
        <w:t>…………………………….. - ……………………….</w:t>
      </w:r>
    </w:p>
    <w:p w:rsidR="00D7229A" w:rsidRDefault="00D7229A" w:rsidP="00D7229A">
      <w:pPr>
        <w:pStyle w:val="Bezodstpw"/>
        <w:spacing w:line="276" w:lineRule="auto"/>
        <w:jc w:val="both"/>
        <w:rPr>
          <w:rFonts w:ascii="Times New Roman" w:hAnsi="Times New Roman"/>
          <w:spacing w:val="-14"/>
          <w:lang w:val="pl-PL"/>
        </w:rPr>
      </w:pPr>
      <w:r w:rsidRPr="00FD2E21">
        <w:rPr>
          <w:rFonts w:ascii="Times New Roman" w:hAnsi="Times New Roman"/>
          <w:spacing w:val="-14"/>
          <w:lang w:val="pl-PL"/>
        </w:rPr>
        <w:t>Przy kontrasygnacie:</w:t>
      </w:r>
    </w:p>
    <w:p w:rsidR="003F0148" w:rsidRPr="00D7229A" w:rsidRDefault="00D7229A" w:rsidP="003F0148">
      <w:pPr>
        <w:pStyle w:val="Bezodstpw"/>
        <w:spacing w:line="276" w:lineRule="auto"/>
        <w:jc w:val="both"/>
        <w:rPr>
          <w:rFonts w:ascii="Times New Roman" w:hAnsi="Times New Roman"/>
          <w:spacing w:val="-14"/>
          <w:lang w:val="pl-PL"/>
        </w:rPr>
      </w:pPr>
      <w:r w:rsidRPr="00D7229A">
        <w:rPr>
          <w:rFonts w:ascii="Times New Roman" w:hAnsi="Times New Roman"/>
          <w:spacing w:val="-14"/>
          <w:lang w:val="pl-PL"/>
        </w:rPr>
        <w:t>………………………. …… - ……………………….</w:t>
      </w:r>
      <w:r w:rsidRPr="00D7229A">
        <w:rPr>
          <w:rFonts w:ascii="Times New Roman" w:hAnsi="Times New Roman"/>
          <w:spacing w:val="-14"/>
          <w:lang w:val="pl-PL"/>
        </w:rPr>
        <w:tab/>
        <w:t xml:space="preserve">  </w:t>
      </w:r>
      <w:r>
        <w:rPr>
          <w:rFonts w:ascii="Times New Roman" w:hAnsi="Times New Roman"/>
          <w:spacing w:val="-14"/>
          <w:lang w:val="pl-PL"/>
        </w:rPr>
        <w:br/>
      </w:r>
    </w:p>
    <w:p w:rsidR="003F0148" w:rsidRPr="00AD623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4"/>
          <w:lang w:val="pl-PL"/>
        </w:rPr>
        <w:t xml:space="preserve">zwanym w dalszej części umowy </w:t>
      </w:r>
      <w:r w:rsidRPr="00AD6237">
        <w:rPr>
          <w:rFonts w:ascii="Times New Roman" w:hAnsi="Times New Roman"/>
          <w:b/>
          <w:spacing w:val="-4"/>
          <w:lang w:val="pl-PL"/>
        </w:rPr>
        <w:t>„</w:t>
      </w:r>
      <w:r>
        <w:rPr>
          <w:rFonts w:ascii="Times New Roman" w:hAnsi="Times New Roman"/>
          <w:b/>
          <w:spacing w:val="-4"/>
          <w:lang w:val="pl-PL"/>
        </w:rPr>
        <w:t>Odbiorcą końcowym</w:t>
      </w:r>
      <w:r w:rsidRPr="00AD6237">
        <w:rPr>
          <w:rFonts w:ascii="Times New Roman" w:hAnsi="Times New Roman"/>
          <w:b/>
          <w:spacing w:val="-4"/>
          <w:lang w:val="pl-PL"/>
        </w:rPr>
        <w:t>"</w:t>
      </w:r>
      <w:r w:rsidRPr="00AD6237">
        <w:rPr>
          <w:rFonts w:ascii="Times New Roman" w:hAnsi="Times New Roman"/>
          <w:spacing w:val="-4"/>
          <w:lang w:val="pl-PL"/>
        </w:rPr>
        <w:t xml:space="preserve">, </w:t>
      </w:r>
    </w:p>
    <w:p w:rsidR="003F0148" w:rsidRPr="0088320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lang w:val="pl-PL"/>
        </w:rPr>
        <w:t>a</w:t>
      </w:r>
    </w:p>
    <w:p w:rsidR="00725FA2" w:rsidRPr="00CD5EA8" w:rsidRDefault="00725FA2" w:rsidP="00725FA2">
      <w:pPr>
        <w:pStyle w:val="Bezodstpw"/>
        <w:spacing w:line="276" w:lineRule="auto"/>
        <w:jc w:val="both"/>
        <w:rPr>
          <w:rFonts w:ascii="Times New Roman" w:hAnsi="Times New Roman"/>
          <w:spacing w:val="-5"/>
          <w:lang w:val="pl-PL"/>
        </w:rPr>
      </w:pPr>
      <w:r w:rsidRPr="00CD5EA8">
        <w:rPr>
          <w:rFonts w:ascii="Times New Roman" w:hAnsi="Times New Roman"/>
          <w:spacing w:val="-5"/>
          <w:lang w:val="pl-PL"/>
        </w:rPr>
        <w:t>…………………………………………………………………………………………………………</w:t>
      </w:r>
    </w:p>
    <w:p w:rsidR="00725FA2" w:rsidRPr="00AD6237" w:rsidRDefault="00725FA2" w:rsidP="00725FA2">
      <w:pPr>
        <w:pStyle w:val="Bezodstpw"/>
        <w:spacing w:line="276" w:lineRule="auto"/>
        <w:jc w:val="both"/>
        <w:rPr>
          <w:rFonts w:ascii="Times New Roman" w:hAnsi="Times New Roman"/>
          <w:spacing w:val="-5"/>
          <w:lang w:val="pl-PL"/>
        </w:rPr>
      </w:pPr>
      <w:r>
        <w:rPr>
          <w:rFonts w:ascii="Times New Roman" w:hAnsi="Times New Roman"/>
          <w:spacing w:val="-5"/>
          <w:lang w:val="pl-PL"/>
        </w:rPr>
        <w:t>…………………………………………………………………………………………………………,</w:t>
      </w:r>
    </w:p>
    <w:p w:rsidR="00725FA2" w:rsidRDefault="00725FA2" w:rsidP="00725FA2">
      <w:pPr>
        <w:pStyle w:val="Bezodstpw"/>
        <w:spacing w:line="276" w:lineRule="auto"/>
        <w:jc w:val="both"/>
        <w:rPr>
          <w:rFonts w:ascii="Times New Roman" w:hAnsi="Times New Roman"/>
          <w:spacing w:val="-5"/>
          <w:lang w:val="pl-PL"/>
        </w:rPr>
      </w:pPr>
    </w:p>
    <w:p w:rsidR="00725FA2" w:rsidRPr="00AD6237" w:rsidRDefault="00725FA2" w:rsidP="00725FA2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AD6237">
        <w:rPr>
          <w:rFonts w:ascii="Times New Roman" w:hAnsi="Times New Roman"/>
          <w:spacing w:val="-5"/>
          <w:lang w:val="pl-PL"/>
        </w:rPr>
        <w:t xml:space="preserve">reprezentowanym przez: </w:t>
      </w:r>
    </w:p>
    <w:p w:rsidR="00725FA2" w:rsidRPr="00AD6237" w:rsidRDefault="00725FA2" w:rsidP="00725FA2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725FA2" w:rsidRPr="00CD5EA8" w:rsidRDefault="00725FA2" w:rsidP="00725FA2">
      <w:pPr>
        <w:pStyle w:val="Bezodstpw"/>
        <w:spacing w:line="276" w:lineRule="auto"/>
        <w:jc w:val="both"/>
        <w:rPr>
          <w:rFonts w:ascii="Times New Roman" w:hAnsi="Times New Roman"/>
          <w:spacing w:val="-14"/>
          <w:lang w:val="pl-PL"/>
        </w:rPr>
      </w:pPr>
      <w:r w:rsidRPr="00CD5EA8">
        <w:rPr>
          <w:rFonts w:ascii="Times New Roman" w:hAnsi="Times New Roman"/>
          <w:spacing w:val="-15"/>
          <w:lang w:val="pl-PL"/>
        </w:rPr>
        <w:t>…………………………………………………</w:t>
      </w:r>
    </w:p>
    <w:p w:rsidR="00250F75" w:rsidRDefault="00250F75" w:rsidP="003F0148">
      <w:pPr>
        <w:widowControl w:val="0"/>
        <w:autoSpaceDE w:val="0"/>
        <w:autoSpaceDN w:val="0"/>
        <w:adjustRightInd w:val="0"/>
        <w:spacing w:after="0" w:line="252" w:lineRule="exact"/>
        <w:ind w:left="16" w:right="4003"/>
        <w:jc w:val="both"/>
        <w:rPr>
          <w:rFonts w:ascii="Times New Roman" w:hAnsi="Times New Roman"/>
          <w:spacing w:val="-4"/>
          <w:lang w:val="pl-PL"/>
        </w:rPr>
      </w:pPr>
    </w:p>
    <w:p w:rsidR="003F0148" w:rsidRPr="00883207" w:rsidRDefault="003F0148" w:rsidP="003F0148">
      <w:pPr>
        <w:widowControl w:val="0"/>
        <w:autoSpaceDE w:val="0"/>
        <w:autoSpaceDN w:val="0"/>
        <w:adjustRightInd w:val="0"/>
        <w:spacing w:after="0" w:line="252" w:lineRule="exact"/>
        <w:ind w:left="16" w:right="4003"/>
        <w:jc w:val="both"/>
        <w:rPr>
          <w:rFonts w:ascii="Times New Roman" w:hAnsi="Times New Roman"/>
          <w:b/>
          <w:bCs/>
          <w:spacing w:val="-4"/>
          <w:lang w:val="pl-PL"/>
        </w:rPr>
      </w:pPr>
      <w:r w:rsidRPr="00883207">
        <w:rPr>
          <w:rFonts w:ascii="Times New Roman" w:hAnsi="Times New Roman"/>
          <w:spacing w:val="-4"/>
          <w:lang w:val="pl-PL"/>
        </w:rPr>
        <w:t>z</w:t>
      </w:r>
      <w:r>
        <w:rPr>
          <w:rFonts w:ascii="Times New Roman" w:hAnsi="Times New Roman"/>
          <w:spacing w:val="-4"/>
          <w:lang w:val="pl-PL"/>
        </w:rPr>
        <w:t>wanym</w:t>
      </w:r>
      <w:r w:rsidRPr="00883207">
        <w:rPr>
          <w:rFonts w:ascii="Times New Roman" w:hAnsi="Times New Roman"/>
          <w:spacing w:val="-4"/>
          <w:lang w:val="pl-PL"/>
        </w:rPr>
        <w:t xml:space="preserve"> w dalszej części Umowy</w:t>
      </w:r>
      <w:r w:rsidRPr="00883207">
        <w:rPr>
          <w:rFonts w:ascii="Times New Roman" w:hAnsi="Times New Roman"/>
          <w:b/>
          <w:bCs/>
          <w:spacing w:val="-4"/>
          <w:lang w:val="pl-PL"/>
        </w:rPr>
        <w:t xml:space="preserve"> </w:t>
      </w:r>
      <w:r>
        <w:rPr>
          <w:rFonts w:ascii="Times New Roman" w:hAnsi="Times New Roman"/>
          <w:b/>
          <w:bCs/>
          <w:spacing w:val="-4"/>
          <w:lang w:val="pl-PL"/>
        </w:rPr>
        <w:t>„</w:t>
      </w:r>
      <w:r w:rsidRPr="00883207">
        <w:rPr>
          <w:rFonts w:ascii="Times New Roman" w:hAnsi="Times New Roman"/>
          <w:b/>
          <w:bCs/>
          <w:spacing w:val="-4"/>
          <w:lang w:val="pl-PL"/>
        </w:rPr>
        <w:t>Sprzedawcą</w:t>
      </w:r>
      <w:r>
        <w:rPr>
          <w:rFonts w:ascii="Times New Roman" w:hAnsi="Times New Roman"/>
          <w:b/>
          <w:bCs/>
          <w:spacing w:val="-4"/>
          <w:lang w:val="pl-PL"/>
        </w:rPr>
        <w:t>”</w:t>
      </w:r>
      <w:r w:rsidRPr="00883207">
        <w:rPr>
          <w:rFonts w:ascii="Times New Roman" w:hAnsi="Times New Roman"/>
          <w:b/>
          <w:bCs/>
          <w:spacing w:val="-4"/>
          <w:lang w:val="pl-PL"/>
        </w:rPr>
        <w:t>,</w:t>
      </w:r>
    </w:p>
    <w:p w:rsidR="003F0148" w:rsidRPr="00883207" w:rsidRDefault="003F0148" w:rsidP="003F0148">
      <w:pPr>
        <w:widowControl w:val="0"/>
        <w:autoSpaceDE w:val="0"/>
        <w:autoSpaceDN w:val="0"/>
        <w:adjustRightInd w:val="0"/>
        <w:spacing w:after="0" w:line="252" w:lineRule="exact"/>
        <w:ind w:left="16" w:right="4003"/>
        <w:jc w:val="both"/>
        <w:rPr>
          <w:rFonts w:ascii="Times New Roman" w:hAnsi="Times New Roman"/>
          <w:lang w:val="pl-PL"/>
        </w:rPr>
      </w:pPr>
      <w:r w:rsidRPr="00883207">
        <w:rPr>
          <w:rFonts w:ascii="Times New Roman" w:hAnsi="Times New Roman"/>
          <w:b/>
          <w:bCs/>
          <w:spacing w:val="-4"/>
          <w:lang w:val="pl-PL"/>
        </w:rPr>
        <w:t xml:space="preserve"> </w:t>
      </w:r>
    </w:p>
    <w:p w:rsidR="003F0148" w:rsidRPr="00883207" w:rsidRDefault="003F0148" w:rsidP="003F0148">
      <w:pPr>
        <w:widowControl w:val="0"/>
        <w:autoSpaceDE w:val="0"/>
        <w:autoSpaceDN w:val="0"/>
        <w:adjustRightInd w:val="0"/>
        <w:spacing w:after="0" w:line="251" w:lineRule="exact"/>
        <w:ind w:left="15" w:right="1760"/>
        <w:jc w:val="both"/>
        <w:rPr>
          <w:rFonts w:ascii="Times New Roman" w:hAnsi="Times New Roman"/>
          <w:b/>
          <w:bCs/>
          <w:spacing w:val="-3"/>
          <w:lang w:val="pl-PL"/>
        </w:rPr>
      </w:pPr>
      <w:r w:rsidRPr="00883207">
        <w:rPr>
          <w:rFonts w:ascii="Times New Roman" w:hAnsi="Times New Roman"/>
          <w:b/>
          <w:bCs/>
          <w:spacing w:val="-3"/>
          <w:lang w:val="pl-PL"/>
        </w:rPr>
        <w:t xml:space="preserve">Sprzedawca i Odbiorca końcowy w treści umowy zwani </w:t>
      </w:r>
      <w:r>
        <w:rPr>
          <w:rFonts w:ascii="Times New Roman" w:hAnsi="Times New Roman"/>
          <w:b/>
          <w:bCs/>
          <w:spacing w:val="-3"/>
          <w:lang w:val="pl-PL"/>
        </w:rPr>
        <w:t xml:space="preserve">łącznie </w:t>
      </w:r>
      <w:r w:rsidRPr="00883207">
        <w:rPr>
          <w:rFonts w:ascii="Times New Roman" w:hAnsi="Times New Roman"/>
          <w:b/>
          <w:bCs/>
          <w:spacing w:val="-3"/>
          <w:lang w:val="pl-PL"/>
        </w:rPr>
        <w:t>są „Stronami”</w:t>
      </w:r>
    </w:p>
    <w:p w:rsidR="003F0148" w:rsidRPr="00883207" w:rsidRDefault="003F0148" w:rsidP="003F0148">
      <w:pPr>
        <w:widowControl w:val="0"/>
        <w:autoSpaceDE w:val="0"/>
        <w:autoSpaceDN w:val="0"/>
        <w:adjustRightInd w:val="0"/>
        <w:spacing w:after="0" w:line="251" w:lineRule="exact"/>
        <w:ind w:left="15" w:right="1760"/>
        <w:jc w:val="both"/>
        <w:rPr>
          <w:rFonts w:ascii="Times New Roman" w:hAnsi="Times New Roman"/>
          <w:lang w:val="pl-PL"/>
        </w:rPr>
      </w:pPr>
      <w:r w:rsidRPr="00883207">
        <w:rPr>
          <w:rFonts w:ascii="Times New Roman" w:hAnsi="Times New Roman"/>
          <w:b/>
          <w:bCs/>
          <w:spacing w:val="-3"/>
          <w:lang w:val="pl-PL"/>
        </w:rPr>
        <w:t xml:space="preserve"> </w:t>
      </w:r>
    </w:p>
    <w:p w:rsidR="003F0148" w:rsidRPr="004B47B0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883207">
        <w:rPr>
          <w:rFonts w:ascii="Times New Roman" w:hAnsi="Times New Roman"/>
          <w:spacing w:val="-2"/>
          <w:lang w:val="pl-PL"/>
        </w:rPr>
        <w:t xml:space="preserve">W związku z zawarciem w dniu </w:t>
      </w:r>
      <w:r>
        <w:rPr>
          <w:rFonts w:ascii="Times New Roman" w:hAnsi="Times New Roman"/>
          <w:spacing w:val="-2"/>
          <w:lang w:val="pl-PL"/>
        </w:rPr>
        <w:t>.</w:t>
      </w:r>
      <w:r w:rsidRPr="00883207">
        <w:rPr>
          <w:rFonts w:ascii="Times New Roman" w:hAnsi="Times New Roman"/>
          <w:lang w:val="pl-PL"/>
        </w:rPr>
        <w:t>…………</w:t>
      </w:r>
      <w:r w:rsidR="00001ABA">
        <w:rPr>
          <w:rFonts w:ascii="Times New Roman" w:hAnsi="Times New Roman"/>
          <w:lang w:val="pl-PL"/>
        </w:rPr>
        <w:t>………</w:t>
      </w:r>
      <w:r w:rsidR="00250F75">
        <w:rPr>
          <w:rFonts w:ascii="Times New Roman" w:hAnsi="Times New Roman"/>
          <w:lang w:val="pl-PL"/>
        </w:rPr>
        <w:t>..</w:t>
      </w:r>
      <w:r w:rsidR="00001ABA">
        <w:rPr>
          <w:rFonts w:ascii="Times New Roman" w:hAnsi="Times New Roman"/>
          <w:lang w:val="pl-PL"/>
        </w:rPr>
        <w:t xml:space="preserve"> </w:t>
      </w:r>
      <w:r w:rsidRPr="00883207">
        <w:rPr>
          <w:rFonts w:ascii="Times New Roman" w:hAnsi="Times New Roman"/>
          <w:lang w:val="pl-PL"/>
        </w:rPr>
        <w:t xml:space="preserve">Umowy Generalnej Sprzedaży Energii Elektrycznej </w:t>
      </w:r>
      <w:r>
        <w:rPr>
          <w:rFonts w:ascii="Times New Roman" w:hAnsi="Times New Roman"/>
          <w:lang w:val="pl-PL"/>
        </w:rPr>
        <w:t xml:space="preserve">Czynnej ze </w:t>
      </w:r>
      <w:r w:rsidRPr="00883207">
        <w:rPr>
          <w:rFonts w:ascii="Times New Roman" w:hAnsi="Times New Roman"/>
          <w:spacing w:val="-5"/>
          <w:lang w:val="pl-PL"/>
        </w:rPr>
        <w:t xml:space="preserve">Sprzedawcą, który wyłoniony został w postępowaniu o udzielenie zamówienia publicznego </w:t>
      </w:r>
      <w:r>
        <w:rPr>
          <w:rFonts w:ascii="Times New Roman" w:hAnsi="Times New Roman"/>
          <w:spacing w:val="-5"/>
          <w:lang w:val="pl-PL"/>
        </w:rPr>
        <w:br/>
      </w:r>
      <w:r w:rsidRPr="00883207">
        <w:rPr>
          <w:rFonts w:ascii="Times New Roman" w:hAnsi="Times New Roman"/>
          <w:spacing w:val="-2"/>
          <w:lang w:val="pl-PL"/>
        </w:rPr>
        <w:t xml:space="preserve">w trybie przetargu nieograniczonego </w:t>
      </w:r>
      <w:r>
        <w:rPr>
          <w:rFonts w:ascii="Times New Roman" w:hAnsi="Times New Roman"/>
          <w:spacing w:val="-2"/>
          <w:lang w:val="pl-PL"/>
        </w:rPr>
        <w:t xml:space="preserve">powyżej 30 tys. Euro </w:t>
      </w:r>
      <w:r w:rsidRPr="00883207">
        <w:rPr>
          <w:rFonts w:ascii="Times New Roman" w:hAnsi="Times New Roman"/>
          <w:spacing w:val="-2"/>
          <w:lang w:val="pl-PL"/>
        </w:rPr>
        <w:t xml:space="preserve">na </w:t>
      </w:r>
      <w:r w:rsidRPr="00AA5925">
        <w:rPr>
          <w:rFonts w:ascii="Times New Roman" w:hAnsi="Times New Roman"/>
          <w:i/>
          <w:lang w:val="pl-PL"/>
        </w:rPr>
        <w:t>wspólny zakup energii elektrycznej czynnej dla obiektów Zamawiającego oraz powiatowych jednostek organizacyjn</w:t>
      </w:r>
      <w:r w:rsidR="00725FA2">
        <w:rPr>
          <w:rFonts w:ascii="Times New Roman" w:hAnsi="Times New Roman"/>
          <w:i/>
          <w:lang w:val="pl-PL"/>
        </w:rPr>
        <w:t xml:space="preserve">ych w okresie od </w:t>
      </w:r>
      <w:r w:rsidR="00725FA2" w:rsidRPr="00312370">
        <w:rPr>
          <w:rFonts w:ascii="Times New Roman" w:hAnsi="Times New Roman"/>
          <w:i/>
          <w:lang w:val="pl-PL"/>
        </w:rPr>
        <w:t>01.01.2018</w:t>
      </w:r>
      <w:r w:rsidRPr="00312370">
        <w:rPr>
          <w:rFonts w:ascii="Times New Roman" w:hAnsi="Times New Roman"/>
          <w:i/>
          <w:lang w:val="pl-PL"/>
        </w:rPr>
        <w:t xml:space="preserve">r. do </w:t>
      </w:r>
      <w:r w:rsidR="00312370" w:rsidRPr="00312370">
        <w:rPr>
          <w:rFonts w:ascii="Times New Roman" w:hAnsi="Times New Roman"/>
          <w:i/>
          <w:lang w:val="pl-PL"/>
        </w:rPr>
        <w:t>31.12.2019</w:t>
      </w:r>
      <w:r w:rsidRPr="00312370">
        <w:rPr>
          <w:rFonts w:ascii="Times New Roman" w:hAnsi="Times New Roman"/>
          <w:i/>
          <w:lang w:val="pl-PL"/>
        </w:rPr>
        <w:t xml:space="preserve">r. </w:t>
      </w:r>
      <w:r w:rsidRPr="00725FA2">
        <w:rPr>
          <w:rFonts w:ascii="Times New Roman" w:hAnsi="Times New Roman"/>
          <w:i/>
          <w:lang w:val="pl-PL"/>
        </w:rPr>
        <w:t xml:space="preserve">na potrzeby budynków Starostwa </w:t>
      </w:r>
      <w:r w:rsidR="00725FA2" w:rsidRPr="00725FA2">
        <w:rPr>
          <w:rFonts w:ascii="Times New Roman" w:hAnsi="Times New Roman"/>
          <w:i/>
          <w:lang w:val="pl-PL"/>
        </w:rPr>
        <w:t xml:space="preserve">Powiatowego w Ostrowcu Św., </w:t>
      </w:r>
      <w:r w:rsidRPr="00725FA2">
        <w:rPr>
          <w:rFonts w:ascii="Times New Roman" w:hAnsi="Times New Roman"/>
          <w:i/>
          <w:lang w:val="pl-PL"/>
        </w:rPr>
        <w:t>urządzeń technicznych infrastruktury drogowej (sygnalizacji świetlnej oraz przepompowni wód deszczowych) oraz obiektów powiat</w:t>
      </w:r>
      <w:r w:rsidR="00725FA2" w:rsidRPr="00725FA2">
        <w:rPr>
          <w:rFonts w:ascii="Times New Roman" w:hAnsi="Times New Roman"/>
          <w:i/>
          <w:lang w:val="pl-PL"/>
        </w:rPr>
        <w:t>owych jednostek organizacyjnych</w:t>
      </w:r>
      <w:r>
        <w:rPr>
          <w:rFonts w:ascii="Times New Roman" w:hAnsi="Times New Roman"/>
          <w:lang w:val="pl-PL"/>
        </w:rPr>
        <w:t xml:space="preserve">, </w:t>
      </w:r>
      <w:r w:rsidRPr="00883207">
        <w:rPr>
          <w:rFonts w:ascii="Times New Roman" w:hAnsi="Times New Roman"/>
          <w:spacing w:val="-2"/>
          <w:lang w:val="pl-PL"/>
        </w:rPr>
        <w:t xml:space="preserve">przeprowadzonego na podstawie przepisów ustawy </w:t>
      </w:r>
      <w:r w:rsidR="00725FA2">
        <w:rPr>
          <w:rFonts w:ascii="Times New Roman" w:hAnsi="Times New Roman"/>
          <w:spacing w:val="-2"/>
          <w:lang w:val="pl-PL"/>
        </w:rPr>
        <w:br/>
      </w:r>
      <w:r w:rsidRPr="00883207">
        <w:rPr>
          <w:rFonts w:ascii="Times New Roman" w:hAnsi="Times New Roman"/>
          <w:spacing w:val="-2"/>
          <w:lang w:val="pl-PL"/>
        </w:rPr>
        <w:t>z dnia 2</w:t>
      </w:r>
      <w:r w:rsidR="00725FA2">
        <w:rPr>
          <w:rFonts w:ascii="Times New Roman" w:hAnsi="Times New Roman"/>
          <w:spacing w:val="-2"/>
          <w:lang w:val="pl-PL"/>
        </w:rPr>
        <w:t xml:space="preserve">9 stycznia </w:t>
      </w:r>
      <w:r w:rsidRPr="00883207">
        <w:rPr>
          <w:rFonts w:ascii="Times New Roman" w:hAnsi="Times New Roman"/>
          <w:spacing w:val="-2"/>
          <w:lang w:val="pl-PL"/>
        </w:rPr>
        <w:t xml:space="preserve">2004r. </w:t>
      </w:r>
      <w:r w:rsidRPr="00883207">
        <w:rPr>
          <w:rFonts w:ascii="Times New Roman" w:hAnsi="Times New Roman"/>
          <w:spacing w:val="2"/>
          <w:lang w:val="pl-PL"/>
        </w:rPr>
        <w:t>Prawo za</w:t>
      </w:r>
      <w:r>
        <w:rPr>
          <w:rFonts w:ascii="Times New Roman" w:hAnsi="Times New Roman"/>
          <w:spacing w:val="2"/>
          <w:lang w:val="pl-PL"/>
        </w:rPr>
        <w:t xml:space="preserve">mówień publicznych </w:t>
      </w:r>
      <w:r w:rsidR="00725FA2">
        <w:rPr>
          <w:rFonts w:ascii="Times New Roman" w:hAnsi="Times New Roman"/>
          <w:spacing w:val="2"/>
          <w:lang w:val="pl-PL"/>
        </w:rPr>
        <w:t>(Dz. U. z 2017</w:t>
      </w:r>
      <w:r w:rsidRPr="004B47B0">
        <w:rPr>
          <w:rFonts w:ascii="Times New Roman" w:hAnsi="Times New Roman"/>
          <w:spacing w:val="2"/>
          <w:lang w:val="pl-PL"/>
        </w:rPr>
        <w:t xml:space="preserve">r. poz. </w:t>
      </w:r>
      <w:r w:rsidR="00725FA2" w:rsidRPr="002C2780">
        <w:rPr>
          <w:rFonts w:ascii="Times New Roman" w:hAnsi="Times New Roman"/>
          <w:color w:val="1B1B1B"/>
          <w:sz w:val="24"/>
          <w:szCs w:val="24"/>
          <w:lang w:eastAsia="pl-PL"/>
        </w:rPr>
        <w:t>1579</w:t>
      </w:r>
      <w:r w:rsidR="00725FA2">
        <w:rPr>
          <w:rFonts w:ascii="Times New Roman" w:hAnsi="Times New Roman"/>
          <w:spacing w:val="2"/>
          <w:lang w:val="pl-PL"/>
        </w:rPr>
        <w:t xml:space="preserve"> </w:t>
      </w:r>
      <w:proofErr w:type="spellStart"/>
      <w:r w:rsidR="00725FA2">
        <w:rPr>
          <w:rFonts w:ascii="Times New Roman" w:hAnsi="Times New Roman"/>
          <w:spacing w:val="2"/>
          <w:lang w:val="pl-PL"/>
        </w:rPr>
        <w:t>t.j</w:t>
      </w:r>
      <w:proofErr w:type="spellEnd"/>
      <w:r w:rsidR="00725FA2">
        <w:rPr>
          <w:rFonts w:ascii="Times New Roman" w:hAnsi="Times New Roman"/>
          <w:spacing w:val="2"/>
          <w:lang w:val="pl-PL"/>
        </w:rPr>
        <w:t>.</w:t>
      </w:r>
      <w:r w:rsidRPr="00883207">
        <w:rPr>
          <w:rFonts w:ascii="Times New Roman" w:hAnsi="Times New Roman"/>
          <w:spacing w:val="2"/>
          <w:lang w:val="pl-PL"/>
        </w:rPr>
        <w:t xml:space="preserve">), Strony </w:t>
      </w:r>
      <w:r w:rsidRPr="00883207">
        <w:rPr>
          <w:rFonts w:ascii="Times New Roman" w:hAnsi="Times New Roman"/>
          <w:spacing w:val="-4"/>
          <w:lang w:val="pl-PL"/>
        </w:rPr>
        <w:t>zawierają umowę o następującej treści:</w:t>
      </w:r>
    </w:p>
    <w:p w:rsidR="003F0148" w:rsidRPr="0088320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3F0148" w:rsidRPr="0088320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883207">
        <w:rPr>
          <w:rFonts w:ascii="Times New Roman" w:hAnsi="Times New Roman"/>
          <w:lang w:val="pl-PL"/>
        </w:rPr>
        <w:t xml:space="preserve">Słownik pojęć: </w:t>
      </w:r>
    </w:p>
    <w:p w:rsidR="003F0148" w:rsidRPr="0088320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883207">
        <w:rPr>
          <w:rFonts w:ascii="Times New Roman" w:hAnsi="Times New Roman"/>
          <w:b/>
          <w:bCs/>
          <w:spacing w:val="-4"/>
          <w:lang w:val="pl-PL"/>
        </w:rPr>
        <w:t>PPE</w:t>
      </w:r>
      <w:r w:rsidRPr="00883207">
        <w:rPr>
          <w:rFonts w:ascii="Times New Roman" w:hAnsi="Times New Roman"/>
          <w:spacing w:val="-4"/>
          <w:lang w:val="pl-PL"/>
        </w:rPr>
        <w:t xml:space="preserve"> - Punkt poboru energii </w:t>
      </w:r>
    </w:p>
    <w:p w:rsidR="003F0148" w:rsidRPr="0088320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883207">
        <w:rPr>
          <w:rFonts w:ascii="Times New Roman" w:hAnsi="Times New Roman"/>
          <w:b/>
          <w:bCs/>
          <w:spacing w:val="-4"/>
          <w:lang w:val="pl-PL"/>
        </w:rPr>
        <w:t>OSD</w:t>
      </w:r>
      <w:r w:rsidRPr="00883207">
        <w:rPr>
          <w:rFonts w:ascii="Times New Roman" w:hAnsi="Times New Roman"/>
          <w:spacing w:val="-4"/>
          <w:lang w:val="pl-PL"/>
        </w:rPr>
        <w:t xml:space="preserve"> - Operator Systemu Dystrybucji </w:t>
      </w:r>
    </w:p>
    <w:p w:rsidR="003F0148" w:rsidRPr="00883207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883207">
        <w:rPr>
          <w:rFonts w:ascii="Times New Roman" w:hAnsi="Times New Roman"/>
          <w:b/>
          <w:bCs/>
          <w:spacing w:val="-3"/>
          <w:lang w:val="pl-PL"/>
        </w:rPr>
        <w:t>SIWZ</w:t>
      </w:r>
      <w:r w:rsidRPr="00883207">
        <w:rPr>
          <w:rFonts w:ascii="Times New Roman" w:hAnsi="Times New Roman"/>
          <w:spacing w:val="-3"/>
          <w:lang w:val="pl-PL"/>
        </w:rPr>
        <w:t xml:space="preserve"> - specyfikacja istotnych warunków zamówienia w postępowaniu o udzielenie zamówienia </w:t>
      </w:r>
      <w:r>
        <w:rPr>
          <w:rFonts w:ascii="Times New Roman" w:hAnsi="Times New Roman"/>
          <w:spacing w:val="-3"/>
          <w:lang w:val="pl-PL"/>
        </w:rPr>
        <w:br/>
        <w:t xml:space="preserve">na wspólny zakup </w:t>
      </w:r>
      <w:r w:rsidRPr="00883207">
        <w:rPr>
          <w:rFonts w:ascii="Times New Roman" w:hAnsi="Times New Roman"/>
          <w:spacing w:val="-3"/>
          <w:lang w:val="pl-PL"/>
        </w:rPr>
        <w:t>energii elektrycznej</w:t>
      </w:r>
      <w:r>
        <w:rPr>
          <w:rFonts w:ascii="Times New Roman" w:hAnsi="Times New Roman"/>
          <w:spacing w:val="-3"/>
          <w:lang w:val="pl-PL"/>
        </w:rPr>
        <w:t xml:space="preserve"> czynnej</w:t>
      </w:r>
      <w:r w:rsidRPr="00883207">
        <w:rPr>
          <w:rFonts w:ascii="Times New Roman" w:hAnsi="Times New Roman"/>
          <w:spacing w:val="-3"/>
          <w:lang w:val="pl-PL"/>
        </w:rPr>
        <w:t>, przeprowadzonym przez Powiat Ostrowiecki.</w:t>
      </w:r>
    </w:p>
    <w:p w:rsidR="003F0148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spacing w:val="-4"/>
          <w:lang w:val="pl-PL"/>
        </w:rPr>
      </w:pPr>
      <w:r w:rsidRPr="00354C75">
        <w:rPr>
          <w:rFonts w:ascii="Times New Roman" w:hAnsi="Times New Roman"/>
          <w:b/>
          <w:spacing w:val="-4"/>
          <w:lang w:val="pl-PL"/>
        </w:rPr>
        <w:t>Odbiorca końcowy</w:t>
      </w:r>
      <w:r>
        <w:rPr>
          <w:rFonts w:ascii="Times New Roman" w:hAnsi="Times New Roman"/>
          <w:spacing w:val="-4"/>
          <w:lang w:val="pl-PL"/>
        </w:rPr>
        <w:t xml:space="preserve"> - </w:t>
      </w:r>
      <w:r w:rsidRPr="00354C75">
        <w:rPr>
          <w:rFonts w:ascii="Times New Roman" w:hAnsi="Times New Roman"/>
          <w:spacing w:val="-4"/>
          <w:lang w:val="pl-PL"/>
        </w:rPr>
        <w:t xml:space="preserve">odbiorca, dokonujący zakupu energii elektrycznej czynnej do własnych obiektów na podstawie </w:t>
      </w:r>
      <w:r>
        <w:rPr>
          <w:rFonts w:ascii="Times New Roman" w:hAnsi="Times New Roman"/>
          <w:spacing w:val="-4"/>
          <w:lang w:val="pl-PL"/>
        </w:rPr>
        <w:t xml:space="preserve">zawieranej </w:t>
      </w:r>
      <w:r w:rsidRPr="00354C75">
        <w:rPr>
          <w:rFonts w:ascii="Times New Roman" w:hAnsi="Times New Roman"/>
          <w:spacing w:val="-4"/>
          <w:lang w:val="pl-PL"/>
        </w:rPr>
        <w:t>umowy sprzedaży energii elektrycznej czynnej</w:t>
      </w:r>
    </w:p>
    <w:p w:rsidR="003F0148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spacing w:val="-4"/>
          <w:lang w:val="pl-PL"/>
        </w:rPr>
      </w:pPr>
    </w:p>
    <w:p w:rsidR="003F0148" w:rsidRPr="00354C75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4"/>
          <w:lang w:val="pl-PL"/>
        </w:rPr>
        <w:t xml:space="preserve">Strony, mając na uwadze zasadę ekwiwalentności wzajemnych świadczeń, ustaliły </w:t>
      </w:r>
      <w:r w:rsidRPr="00C45853">
        <w:rPr>
          <w:rFonts w:ascii="Times New Roman" w:hAnsi="Times New Roman"/>
          <w:spacing w:val="-3"/>
          <w:lang w:val="pl-PL"/>
        </w:rPr>
        <w:t xml:space="preserve">następujące zasady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 xml:space="preserve">i warunki sprzedaży energii elektrycznej czynnej do Punktów Poboru </w:t>
      </w:r>
      <w:r>
        <w:rPr>
          <w:rFonts w:ascii="Times New Roman" w:hAnsi="Times New Roman"/>
          <w:spacing w:val="-4"/>
          <w:lang w:val="pl-PL"/>
        </w:rPr>
        <w:t>Energii Odbiorcy końcowego, wymienionych w załączniku Nr 1 do umowy.</w:t>
      </w:r>
      <w:r w:rsidRPr="00C45853">
        <w:rPr>
          <w:rFonts w:ascii="Times New Roman" w:hAnsi="Times New Roman"/>
          <w:spacing w:val="-4"/>
          <w:lang w:val="pl-PL"/>
        </w:rPr>
        <w:t xml:space="preserve"> </w:t>
      </w:r>
    </w:p>
    <w:p w:rsidR="00250F75" w:rsidRDefault="00250F75" w:rsidP="00D7229A">
      <w:pPr>
        <w:pStyle w:val="Bezodstpw"/>
        <w:spacing w:line="276" w:lineRule="auto"/>
        <w:rPr>
          <w:rFonts w:ascii="Times New Roman" w:hAnsi="Times New Roman"/>
          <w:b/>
          <w:lang w:val="pl-PL"/>
        </w:rPr>
      </w:pPr>
    </w:p>
    <w:p w:rsidR="003F0148" w:rsidRPr="00F92AE8" w:rsidRDefault="00D7229A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br/>
      </w:r>
      <w:r w:rsidR="003F0148" w:rsidRPr="00F92AE8">
        <w:rPr>
          <w:rFonts w:ascii="Times New Roman" w:hAnsi="Times New Roman"/>
          <w:b/>
          <w:lang w:val="pl-PL"/>
        </w:rPr>
        <w:t>§1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C45853">
        <w:rPr>
          <w:rFonts w:ascii="Times New Roman" w:hAnsi="Times New Roman"/>
          <w:b/>
          <w:spacing w:val="-5"/>
          <w:lang w:val="pl-PL"/>
        </w:rPr>
        <w:t>Postanowienia wstępne</w:t>
      </w:r>
    </w:p>
    <w:p w:rsidR="001079EA" w:rsidRPr="00F72C11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</w:p>
    <w:p w:rsidR="003F0148" w:rsidRPr="004B47B0" w:rsidRDefault="003F0148" w:rsidP="003F0148">
      <w:pPr>
        <w:pStyle w:val="Bezodstpw"/>
        <w:numPr>
          <w:ilvl w:val="0"/>
          <w:numId w:val="1"/>
        </w:numPr>
        <w:tabs>
          <w:tab w:val="left" w:pos="426"/>
        </w:tabs>
        <w:spacing w:line="276" w:lineRule="auto"/>
        <w:jc w:val="both"/>
        <w:rPr>
          <w:rFonts w:ascii="Times New Roman" w:hAnsi="Times New Roman"/>
          <w:lang w:val="pl-PL"/>
        </w:rPr>
      </w:pPr>
      <w:r w:rsidRPr="00E751D2">
        <w:rPr>
          <w:rFonts w:ascii="Times New Roman" w:hAnsi="Times New Roman"/>
          <w:spacing w:val="-3"/>
          <w:lang w:val="pl-PL"/>
        </w:rPr>
        <w:t>Sprzedaż energii elektrycznej czynnej</w:t>
      </w:r>
      <w:r w:rsidRPr="00C45853">
        <w:rPr>
          <w:rFonts w:ascii="Times New Roman" w:hAnsi="Times New Roman"/>
          <w:spacing w:val="-3"/>
          <w:lang w:val="pl-PL"/>
        </w:rPr>
        <w:t xml:space="preserve"> odbywać się będzie na warunkach określonych </w:t>
      </w:r>
      <w:r w:rsidRPr="00C45853">
        <w:rPr>
          <w:rFonts w:ascii="Times New Roman" w:hAnsi="Times New Roman"/>
          <w:spacing w:val="-2"/>
          <w:lang w:val="pl-PL"/>
        </w:rPr>
        <w:t>przepisami ustawy z dnia 10 kwietnia 1997r. - Prawo energetyczne (</w:t>
      </w:r>
      <w:r w:rsidR="00B262CC">
        <w:rPr>
          <w:rFonts w:ascii="Times New Roman" w:hAnsi="Times New Roman"/>
          <w:spacing w:val="-2"/>
          <w:lang w:val="pl-PL"/>
        </w:rPr>
        <w:t>Dz.U. z 2017</w:t>
      </w:r>
      <w:r w:rsidR="00B262CC" w:rsidRPr="00A4656E">
        <w:rPr>
          <w:rFonts w:ascii="Times New Roman" w:hAnsi="Times New Roman"/>
          <w:spacing w:val="-2"/>
          <w:lang w:val="pl-PL"/>
        </w:rPr>
        <w:t xml:space="preserve">r. poz. </w:t>
      </w:r>
      <w:r w:rsidR="00B262CC">
        <w:rPr>
          <w:rFonts w:ascii="Times New Roman" w:hAnsi="Times New Roman"/>
          <w:spacing w:val="-2"/>
          <w:lang w:val="pl-PL"/>
        </w:rPr>
        <w:t xml:space="preserve">220 </w:t>
      </w:r>
      <w:proofErr w:type="spellStart"/>
      <w:r w:rsidR="00B262CC">
        <w:rPr>
          <w:rFonts w:ascii="Times New Roman" w:hAnsi="Times New Roman"/>
          <w:spacing w:val="-2"/>
          <w:lang w:val="pl-PL"/>
        </w:rPr>
        <w:t>t.j</w:t>
      </w:r>
      <w:proofErr w:type="spellEnd"/>
      <w:r w:rsidR="00B262CC">
        <w:rPr>
          <w:rFonts w:ascii="Times New Roman" w:hAnsi="Times New Roman"/>
          <w:spacing w:val="-2"/>
          <w:lang w:val="pl-PL"/>
        </w:rPr>
        <w:t>.</w:t>
      </w:r>
      <w:r w:rsidRPr="00C45853">
        <w:rPr>
          <w:rFonts w:ascii="Times New Roman" w:hAnsi="Times New Roman"/>
          <w:spacing w:val="-2"/>
          <w:lang w:val="pl-PL"/>
        </w:rPr>
        <w:t>)</w:t>
      </w:r>
      <w:r w:rsidRPr="00C45853">
        <w:rPr>
          <w:rFonts w:ascii="Times New Roman" w:hAnsi="Times New Roman"/>
          <w:lang w:val="pl-PL"/>
        </w:rPr>
        <w:t xml:space="preserve"> </w:t>
      </w:r>
      <w:r w:rsidRPr="00C45853">
        <w:rPr>
          <w:rFonts w:ascii="Times New Roman" w:hAnsi="Times New Roman"/>
          <w:spacing w:val="-5"/>
          <w:lang w:val="pl-PL"/>
        </w:rPr>
        <w:t xml:space="preserve">zwaną dalej „Prawem energetycznym", zgodnie z obowiązującymi </w:t>
      </w:r>
      <w:r w:rsidRPr="00C45853">
        <w:rPr>
          <w:rFonts w:ascii="Times New Roman" w:hAnsi="Times New Roman"/>
          <w:spacing w:val="-3"/>
          <w:lang w:val="pl-PL"/>
        </w:rPr>
        <w:t xml:space="preserve">rozporządzeniami do ww. ustawy oraz przepisami ustawy z dnia 23 kwietnia 1964r. - </w:t>
      </w:r>
      <w:r>
        <w:rPr>
          <w:rFonts w:ascii="Times New Roman" w:hAnsi="Times New Roman"/>
          <w:spacing w:val="-4"/>
          <w:lang w:val="pl-PL"/>
        </w:rPr>
        <w:t xml:space="preserve">Kodeks Cywilny </w:t>
      </w:r>
      <w:r w:rsidR="00530C9B">
        <w:rPr>
          <w:rFonts w:ascii="Times New Roman" w:hAnsi="Times New Roman"/>
          <w:lang w:val="pl-PL"/>
        </w:rPr>
        <w:t xml:space="preserve">(Dz.U. z 2017r. poz. 459 tj. </w:t>
      </w:r>
      <w:r w:rsidR="00530C9B">
        <w:rPr>
          <w:rFonts w:ascii="Times New Roman" w:hAnsi="Times New Roman"/>
          <w:lang w:val="pl-PL"/>
        </w:rPr>
        <w:br/>
        <w:t>ze zm.</w:t>
      </w:r>
      <w:r w:rsidR="00530C9B" w:rsidRPr="00264964">
        <w:rPr>
          <w:rFonts w:ascii="Times New Roman" w:hAnsi="Times New Roman"/>
          <w:lang w:val="pl-PL"/>
        </w:rPr>
        <w:t>)</w:t>
      </w:r>
      <w:r w:rsidRPr="00C45853">
        <w:rPr>
          <w:rFonts w:ascii="Times New Roman" w:hAnsi="Times New Roman"/>
          <w:spacing w:val="-4"/>
          <w:lang w:val="pl-PL"/>
        </w:rPr>
        <w:t xml:space="preserve"> zwanym dalej „Kodeksem Cywilnym", postanowieniami zawartymi w stosowanych koncesjach, postanowieniami </w:t>
      </w:r>
      <w:r w:rsidRPr="00C45853">
        <w:rPr>
          <w:rFonts w:ascii="Times New Roman" w:hAnsi="Times New Roman"/>
          <w:spacing w:val="-3"/>
          <w:lang w:val="pl-PL"/>
        </w:rPr>
        <w:t xml:space="preserve">Umowy, oraz zgodnie z oświadczeniem Sprzedawcy w oparciu </w:t>
      </w:r>
      <w:r w:rsidR="00530C9B"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>o ustawę z dnia 29 stycznia 2004r. P</w:t>
      </w:r>
      <w:r>
        <w:rPr>
          <w:rFonts w:ascii="Times New Roman" w:hAnsi="Times New Roman"/>
          <w:spacing w:val="-3"/>
          <w:lang w:val="pl-PL"/>
        </w:rPr>
        <w:t xml:space="preserve">rawo Zamówień publicznych </w:t>
      </w:r>
      <w:r w:rsidRPr="004B47B0">
        <w:rPr>
          <w:rFonts w:ascii="Times New Roman" w:hAnsi="Times New Roman"/>
          <w:spacing w:val="-3"/>
          <w:lang w:val="pl-PL"/>
        </w:rPr>
        <w:t>(</w:t>
      </w:r>
      <w:r>
        <w:rPr>
          <w:rFonts w:ascii="Times New Roman" w:hAnsi="Times New Roman"/>
          <w:spacing w:val="2"/>
          <w:lang w:val="pl-PL"/>
        </w:rPr>
        <w:t>Dz.</w:t>
      </w:r>
      <w:r w:rsidR="00725FA2">
        <w:rPr>
          <w:rFonts w:ascii="Times New Roman" w:hAnsi="Times New Roman"/>
          <w:spacing w:val="2"/>
          <w:lang w:val="pl-PL"/>
        </w:rPr>
        <w:t xml:space="preserve">U. z 2017r. poz. 1579 </w:t>
      </w:r>
      <w:proofErr w:type="spellStart"/>
      <w:r w:rsidR="00725FA2">
        <w:rPr>
          <w:rFonts w:ascii="Times New Roman" w:hAnsi="Times New Roman"/>
          <w:spacing w:val="2"/>
          <w:lang w:val="pl-PL"/>
        </w:rPr>
        <w:t>t.j</w:t>
      </w:r>
      <w:proofErr w:type="spellEnd"/>
      <w:r w:rsidR="00725FA2">
        <w:rPr>
          <w:rFonts w:ascii="Times New Roman" w:hAnsi="Times New Roman"/>
          <w:spacing w:val="2"/>
          <w:lang w:val="pl-PL"/>
        </w:rPr>
        <w:t>.</w:t>
      </w:r>
      <w:r w:rsidRPr="004B47B0">
        <w:rPr>
          <w:rFonts w:ascii="Times New Roman" w:hAnsi="Times New Roman"/>
          <w:spacing w:val="-14"/>
          <w:lang w:val="pl-PL"/>
        </w:rPr>
        <w:t xml:space="preserve">). </w:t>
      </w:r>
    </w:p>
    <w:p w:rsidR="003F0148" w:rsidRPr="00314C88" w:rsidRDefault="003F0148" w:rsidP="003F0148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pacing w:val="-4"/>
          <w:lang w:val="pl-PL"/>
        </w:rPr>
      </w:pPr>
      <w:r w:rsidRPr="00314C88">
        <w:rPr>
          <w:rFonts w:ascii="Times New Roman" w:hAnsi="Times New Roman"/>
          <w:spacing w:val="-2"/>
          <w:lang w:val="pl-PL"/>
        </w:rPr>
        <w:t xml:space="preserve">Sprzedaż energii elektrycznej czynnej odbywać się będzie się za pośrednictwem sieci </w:t>
      </w:r>
      <w:r w:rsidRPr="00314C88">
        <w:rPr>
          <w:rFonts w:ascii="Times New Roman" w:hAnsi="Times New Roman"/>
          <w:spacing w:val="-3"/>
          <w:lang w:val="pl-PL"/>
        </w:rPr>
        <w:t xml:space="preserve">dystrybucyjnej należącej do Operatora Systemu Dystrybucji: </w:t>
      </w:r>
      <w:r w:rsidRPr="00314C88">
        <w:rPr>
          <w:rFonts w:ascii="Times New Roman" w:hAnsi="Times New Roman"/>
          <w:b/>
          <w:spacing w:val="-3"/>
          <w:lang w:val="pl-PL"/>
        </w:rPr>
        <w:t>PGE Dystrybucja S.A.</w:t>
      </w:r>
      <w:r w:rsidRPr="00314C88">
        <w:rPr>
          <w:rFonts w:ascii="Times New Roman" w:hAnsi="Times New Roman"/>
          <w:spacing w:val="-3"/>
          <w:lang w:val="pl-PL"/>
        </w:rPr>
        <w:t xml:space="preserve">, z </w:t>
      </w:r>
      <w:r w:rsidRPr="00314C88">
        <w:rPr>
          <w:rFonts w:ascii="Times New Roman" w:hAnsi="Times New Roman"/>
          <w:spacing w:val="-4"/>
          <w:lang w:val="pl-PL"/>
        </w:rPr>
        <w:t xml:space="preserve">którym </w:t>
      </w:r>
      <w:r w:rsidRPr="00314C88">
        <w:rPr>
          <w:rFonts w:ascii="Times New Roman" w:hAnsi="Times New Roman"/>
          <w:b/>
          <w:spacing w:val="-4"/>
          <w:lang w:val="pl-PL"/>
        </w:rPr>
        <w:t>Odbiorca końcowy</w:t>
      </w:r>
      <w:r w:rsidRPr="00314C88">
        <w:rPr>
          <w:rFonts w:ascii="Times New Roman" w:hAnsi="Times New Roman"/>
          <w:spacing w:val="-4"/>
          <w:lang w:val="pl-PL"/>
        </w:rPr>
        <w:t xml:space="preserve"> ma podpisaną umowę o świadczenie usług dystrybucji. </w:t>
      </w:r>
    </w:p>
    <w:p w:rsidR="003F0148" w:rsidRPr="00314C88" w:rsidRDefault="003F0148" w:rsidP="003F0148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314C88">
        <w:rPr>
          <w:rFonts w:ascii="Times New Roman" w:hAnsi="Times New Roman"/>
          <w:spacing w:val="-2"/>
          <w:lang w:val="pl-PL"/>
        </w:rPr>
        <w:t xml:space="preserve">Umowa reguluje wyłącznie warunki sprzedaży energii elektrycznej czynnej i nie zastępuje </w:t>
      </w:r>
      <w:r w:rsidRPr="00314C88">
        <w:rPr>
          <w:rFonts w:ascii="Times New Roman" w:hAnsi="Times New Roman"/>
          <w:spacing w:val="-6"/>
          <w:lang w:val="pl-PL"/>
        </w:rPr>
        <w:t xml:space="preserve">umowy o świadczenie usług dystrybucyjnych. </w:t>
      </w:r>
    </w:p>
    <w:p w:rsidR="003F0148" w:rsidRPr="00314C88" w:rsidRDefault="003F0148" w:rsidP="00250F75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314C88">
        <w:rPr>
          <w:rFonts w:ascii="Times New Roman" w:hAnsi="Times New Roman"/>
          <w:b/>
          <w:spacing w:val="1"/>
          <w:lang w:val="pl-PL"/>
        </w:rPr>
        <w:t>Sprzedawca</w:t>
      </w:r>
      <w:r w:rsidRPr="00314C88">
        <w:rPr>
          <w:rFonts w:ascii="Times New Roman" w:hAnsi="Times New Roman"/>
          <w:spacing w:val="1"/>
          <w:lang w:val="pl-PL"/>
        </w:rPr>
        <w:t xml:space="preserve"> oświadcza, że posiada aktualną koncesję na obrót energią elektryczną </w:t>
      </w:r>
      <w:r w:rsidRPr="00314C88">
        <w:rPr>
          <w:rFonts w:ascii="Times New Roman" w:hAnsi="Times New Roman"/>
          <w:spacing w:val="1"/>
          <w:lang w:val="pl-PL"/>
        </w:rPr>
        <w:br/>
      </w:r>
      <w:r w:rsidRPr="00725FA2">
        <w:rPr>
          <w:rFonts w:ascii="Times New Roman" w:hAnsi="Times New Roman"/>
          <w:spacing w:val="-6"/>
          <w:lang w:val="pl-PL"/>
        </w:rPr>
        <w:t>Nr</w:t>
      </w:r>
      <w:r w:rsidRPr="00725FA2">
        <w:rPr>
          <w:rFonts w:ascii="Times New Roman" w:hAnsi="Times New Roman"/>
          <w:spacing w:val="-14"/>
          <w:lang w:val="pl-PL"/>
        </w:rPr>
        <w:t xml:space="preserve"> </w:t>
      </w:r>
      <w:r w:rsidR="00250F75" w:rsidRPr="00725FA2">
        <w:rPr>
          <w:rFonts w:ascii="Times New Roman" w:hAnsi="Times New Roman"/>
          <w:spacing w:val="-14"/>
          <w:lang w:val="pl-PL"/>
        </w:rPr>
        <w:t xml:space="preserve"> </w:t>
      </w:r>
      <w:r w:rsidR="00725FA2" w:rsidRPr="00725FA2">
        <w:rPr>
          <w:rFonts w:ascii="Times New Roman" w:hAnsi="Times New Roman"/>
          <w:spacing w:val="-14"/>
          <w:lang w:val="pl-PL"/>
        </w:rPr>
        <w:t>…………………………………..</w:t>
      </w:r>
      <w:r w:rsidRPr="00725FA2">
        <w:rPr>
          <w:rFonts w:ascii="Times New Roman" w:hAnsi="Times New Roman"/>
          <w:spacing w:val="-14"/>
          <w:lang w:val="pl-PL"/>
        </w:rPr>
        <w:t xml:space="preserve"> </w:t>
      </w:r>
      <w:r w:rsidRPr="00314C88">
        <w:rPr>
          <w:rFonts w:ascii="Times New Roman" w:hAnsi="Times New Roman"/>
          <w:spacing w:val="-14"/>
          <w:lang w:val="pl-PL"/>
        </w:rPr>
        <w:t xml:space="preserve">wydaną przez prezesa Urzędu Regulacji Energetyki. </w:t>
      </w:r>
    </w:p>
    <w:p w:rsidR="003F0148" w:rsidRPr="00314C88" w:rsidRDefault="003F0148" w:rsidP="003F0148">
      <w:pPr>
        <w:pStyle w:val="Bezodstpw"/>
        <w:numPr>
          <w:ilvl w:val="0"/>
          <w:numId w:val="1"/>
        </w:numPr>
        <w:tabs>
          <w:tab w:val="left" w:pos="426"/>
        </w:tabs>
        <w:spacing w:line="276" w:lineRule="auto"/>
        <w:jc w:val="both"/>
        <w:rPr>
          <w:rFonts w:ascii="Times New Roman" w:hAnsi="Times New Roman"/>
          <w:lang w:val="pl-PL"/>
        </w:rPr>
      </w:pPr>
      <w:r w:rsidRPr="00314C88">
        <w:rPr>
          <w:rFonts w:ascii="Times New Roman" w:hAnsi="Times New Roman"/>
          <w:b/>
          <w:spacing w:val="-4"/>
          <w:lang w:val="pl-PL"/>
        </w:rPr>
        <w:t>Odbiorca końcowy</w:t>
      </w:r>
      <w:r w:rsidRPr="00314C88">
        <w:rPr>
          <w:rFonts w:ascii="Times New Roman" w:hAnsi="Times New Roman"/>
          <w:spacing w:val="-4"/>
          <w:lang w:val="pl-PL"/>
        </w:rPr>
        <w:t xml:space="preserve"> oświadcza, że dysponuje tytułem prawnym do korzystania z obiektów, </w:t>
      </w:r>
      <w:r w:rsidR="00A22879">
        <w:rPr>
          <w:rFonts w:ascii="Times New Roman" w:hAnsi="Times New Roman"/>
          <w:spacing w:val="-4"/>
          <w:lang w:val="pl-PL"/>
        </w:rPr>
        <w:br/>
      </w:r>
      <w:r w:rsidRPr="00314C88">
        <w:rPr>
          <w:rFonts w:ascii="Times New Roman" w:hAnsi="Times New Roman"/>
          <w:spacing w:val="-3"/>
          <w:lang w:val="pl-PL"/>
        </w:rPr>
        <w:t xml:space="preserve">do których na podstawie niniejszej </w:t>
      </w:r>
      <w:r w:rsidRPr="00314C88">
        <w:rPr>
          <w:rFonts w:ascii="Times New Roman" w:hAnsi="Times New Roman"/>
          <w:spacing w:val="-13"/>
          <w:lang w:val="pl-PL"/>
        </w:rPr>
        <w:t>Umowy</w:t>
      </w:r>
      <w:r w:rsidRPr="00314C88">
        <w:rPr>
          <w:rFonts w:ascii="Times New Roman" w:hAnsi="Times New Roman"/>
          <w:spacing w:val="-3"/>
          <w:lang w:val="pl-PL"/>
        </w:rPr>
        <w:t xml:space="preserve"> ma być sprzeda</w:t>
      </w:r>
      <w:r>
        <w:rPr>
          <w:rFonts w:ascii="Times New Roman" w:hAnsi="Times New Roman"/>
          <w:spacing w:val="-3"/>
          <w:lang w:val="pl-PL"/>
        </w:rPr>
        <w:t>wana energia elektryczna czynna.</w:t>
      </w:r>
    </w:p>
    <w:p w:rsidR="003F0148" w:rsidRPr="00985EA7" w:rsidRDefault="003F0148" w:rsidP="003F0148">
      <w:pPr>
        <w:widowControl w:val="0"/>
        <w:autoSpaceDE w:val="0"/>
        <w:autoSpaceDN w:val="0"/>
        <w:adjustRightInd w:val="0"/>
        <w:spacing w:after="0" w:line="251" w:lineRule="exact"/>
        <w:ind w:left="15" w:right="751"/>
        <w:jc w:val="both"/>
        <w:rPr>
          <w:rFonts w:ascii="Times New Roman" w:hAnsi="Times New Roman"/>
          <w:sz w:val="24"/>
          <w:szCs w:val="24"/>
          <w:lang w:val="pl-PL"/>
        </w:rPr>
      </w:pPr>
    </w:p>
    <w:p w:rsidR="003F0148" w:rsidRPr="00C45853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C45853">
        <w:rPr>
          <w:rFonts w:ascii="Times New Roman" w:hAnsi="Times New Roman"/>
          <w:b/>
          <w:lang w:val="pl-PL"/>
        </w:rPr>
        <w:t>§2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6"/>
          <w:lang w:val="pl-PL"/>
        </w:rPr>
      </w:pPr>
      <w:r w:rsidRPr="00C45853">
        <w:rPr>
          <w:rFonts w:ascii="Times New Roman" w:hAnsi="Times New Roman"/>
          <w:b/>
          <w:spacing w:val="-6"/>
          <w:lang w:val="pl-PL"/>
        </w:rPr>
        <w:t>Zobowiązania Stron</w:t>
      </w:r>
    </w:p>
    <w:p w:rsidR="001079EA" w:rsidRPr="00F72C11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6"/>
          <w:lang w:val="pl-PL"/>
        </w:rPr>
      </w:pP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1. </w:t>
      </w:r>
      <w:r w:rsidRPr="0019428D">
        <w:rPr>
          <w:rFonts w:ascii="Times New Roman" w:hAnsi="Times New Roman"/>
          <w:b/>
          <w:spacing w:val="-3"/>
          <w:lang w:val="pl-PL"/>
        </w:rPr>
        <w:t>Sprzedawca</w:t>
      </w:r>
      <w:r w:rsidRPr="00C45853">
        <w:rPr>
          <w:rFonts w:ascii="Times New Roman" w:hAnsi="Times New Roman"/>
          <w:spacing w:val="-3"/>
          <w:lang w:val="pl-PL"/>
        </w:rPr>
        <w:t xml:space="preserve"> zobowiązuje się do sprzedaży energii elektrycznej </w:t>
      </w:r>
      <w:r>
        <w:rPr>
          <w:rFonts w:ascii="Times New Roman" w:hAnsi="Times New Roman"/>
          <w:spacing w:val="-3"/>
          <w:lang w:val="pl-PL"/>
        </w:rPr>
        <w:t xml:space="preserve">czynnej </w:t>
      </w:r>
      <w:r w:rsidRPr="00C45853">
        <w:rPr>
          <w:rFonts w:ascii="Times New Roman" w:hAnsi="Times New Roman"/>
          <w:spacing w:val="-3"/>
          <w:lang w:val="pl-PL"/>
        </w:rPr>
        <w:t xml:space="preserve">do PPE Odbiorcy </w:t>
      </w:r>
      <w:r w:rsidRPr="00C45853">
        <w:rPr>
          <w:rFonts w:ascii="Times New Roman" w:hAnsi="Times New Roman"/>
          <w:spacing w:val="-4"/>
          <w:lang w:val="pl-PL"/>
        </w:rPr>
        <w:t xml:space="preserve">końcowego, wymienionych w </w:t>
      </w:r>
      <w:r>
        <w:rPr>
          <w:rFonts w:ascii="Times New Roman" w:hAnsi="Times New Roman"/>
          <w:spacing w:val="-4"/>
          <w:lang w:val="pl-PL"/>
        </w:rPr>
        <w:t>załączniku nr 1</w:t>
      </w:r>
      <w:r w:rsidRPr="00F92AE8">
        <w:rPr>
          <w:rFonts w:ascii="Times New Roman" w:hAnsi="Times New Roman"/>
          <w:spacing w:val="-4"/>
          <w:lang w:val="pl-PL"/>
        </w:rPr>
        <w:t xml:space="preserve"> do </w:t>
      </w:r>
      <w:r>
        <w:rPr>
          <w:rFonts w:ascii="Times New Roman" w:hAnsi="Times New Roman"/>
          <w:spacing w:val="-4"/>
          <w:lang w:val="pl-PL"/>
        </w:rPr>
        <w:t>Umowy</w:t>
      </w:r>
      <w:r w:rsidRPr="00C45853">
        <w:rPr>
          <w:rFonts w:ascii="Times New Roman" w:hAnsi="Times New Roman"/>
          <w:spacing w:val="-4"/>
          <w:lang w:val="pl-PL"/>
        </w:rPr>
        <w:t xml:space="preserve">, zgodnie z postanowieniami </w:t>
      </w:r>
      <w:r>
        <w:rPr>
          <w:rFonts w:ascii="Times New Roman" w:hAnsi="Times New Roman"/>
          <w:spacing w:val="-3"/>
          <w:lang w:val="pl-PL"/>
        </w:rPr>
        <w:t>niniejszej Umowy oraz Umowy Generalnej Sprzedaży Energii Elektrycznej Czynnej.</w:t>
      </w:r>
    </w:p>
    <w:p w:rsidR="003F0148" w:rsidRPr="00C45853" w:rsidRDefault="003F0148" w:rsidP="003F0148">
      <w:pPr>
        <w:pStyle w:val="Bezodstpw"/>
        <w:spacing w:line="276" w:lineRule="auto"/>
        <w:ind w:left="426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4"/>
          <w:lang w:val="pl-PL"/>
        </w:rPr>
        <w:t xml:space="preserve">2. </w:t>
      </w:r>
      <w:r>
        <w:rPr>
          <w:rFonts w:ascii="Times New Roman" w:hAnsi="Times New Roman"/>
          <w:spacing w:val="-4"/>
          <w:lang w:val="pl-PL"/>
        </w:rPr>
        <w:t xml:space="preserve"> </w:t>
      </w:r>
      <w:r w:rsidRPr="0019428D">
        <w:rPr>
          <w:rFonts w:ascii="Times New Roman" w:hAnsi="Times New Roman"/>
          <w:b/>
          <w:spacing w:val="-4"/>
          <w:lang w:val="pl-PL"/>
        </w:rPr>
        <w:t>Sprzedawca</w:t>
      </w:r>
      <w:r w:rsidRPr="00C45853">
        <w:rPr>
          <w:rFonts w:ascii="Times New Roman" w:hAnsi="Times New Roman"/>
          <w:spacing w:val="-4"/>
          <w:lang w:val="pl-PL"/>
        </w:rPr>
        <w:t xml:space="preserve"> zobowiązuje się do: </w:t>
      </w:r>
    </w:p>
    <w:p w:rsidR="003F0148" w:rsidRPr="00C45853" w:rsidRDefault="003F0148" w:rsidP="003F0148">
      <w:pPr>
        <w:pStyle w:val="Bezodstpw"/>
        <w:tabs>
          <w:tab w:val="left" w:pos="851"/>
          <w:tab w:val="left" w:pos="993"/>
        </w:tabs>
        <w:spacing w:line="276" w:lineRule="auto"/>
        <w:ind w:left="709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1) sprzedaży energii elektrycznej z zachowaniem obowiązujących standardów jakościowych </w:t>
      </w:r>
    </w:p>
    <w:p w:rsidR="003F0148" w:rsidRPr="00C45853" w:rsidRDefault="003F0148" w:rsidP="003F0148">
      <w:pPr>
        <w:pStyle w:val="Bezodstpw"/>
        <w:tabs>
          <w:tab w:val="left" w:pos="851"/>
        </w:tabs>
        <w:spacing w:line="276" w:lineRule="auto"/>
        <w:ind w:left="709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5"/>
          <w:lang w:val="pl-PL"/>
        </w:rPr>
        <w:t xml:space="preserve">     </w:t>
      </w:r>
      <w:r w:rsidRPr="00C45853">
        <w:rPr>
          <w:rFonts w:ascii="Times New Roman" w:hAnsi="Times New Roman"/>
          <w:spacing w:val="-5"/>
          <w:lang w:val="pl-PL"/>
        </w:rPr>
        <w:t xml:space="preserve">wskazanych w § 4 Umowy; </w:t>
      </w:r>
    </w:p>
    <w:p w:rsidR="003F0148" w:rsidRPr="00C45853" w:rsidRDefault="003F0148" w:rsidP="003F0148">
      <w:pPr>
        <w:pStyle w:val="Bezodstpw"/>
        <w:tabs>
          <w:tab w:val="left" w:pos="851"/>
        </w:tabs>
        <w:spacing w:line="276" w:lineRule="auto"/>
        <w:ind w:left="709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4"/>
          <w:lang w:val="pl-PL"/>
        </w:rPr>
        <w:t>2) prowadzenia ewidencji wpłat należności, zap</w:t>
      </w:r>
      <w:r>
        <w:rPr>
          <w:rFonts w:ascii="Times New Roman" w:hAnsi="Times New Roman"/>
          <w:spacing w:val="-4"/>
          <w:lang w:val="pl-PL"/>
        </w:rPr>
        <w:t>ewniającej poprawność rozliczeń</w:t>
      </w:r>
      <w:r w:rsidRPr="00C45853">
        <w:rPr>
          <w:rFonts w:ascii="Times New Roman" w:hAnsi="Times New Roman"/>
          <w:spacing w:val="-4"/>
          <w:lang w:val="pl-PL"/>
        </w:rPr>
        <w:t xml:space="preserve">; </w:t>
      </w:r>
    </w:p>
    <w:p w:rsidR="003F0148" w:rsidRPr="00C45853" w:rsidRDefault="003F0148" w:rsidP="003F0148">
      <w:pPr>
        <w:pStyle w:val="Bezodstpw"/>
        <w:tabs>
          <w:tab w:val="left" w:pos="851"/>
        </w:tabs>
        <w:spacing w:line="276" w:lineRule="auto"/>
        <w:ind w:left="709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4"/>
          <w:lang w:val="pl-PL"/>
        </w:rPr>
        <w:t xml:space="preserve">3) udostępnienia </w:t>
      </w:r>
      <w:r>
        <w:rPr>
          <w:rFonts w:ascii="Times New Roman" w:hAnsi="Times New Roman"/>
          <w:spacing w:val="-4"/>
          <w:lang w:val="pl-PL"/>
        </w:rPr>
        <w:t xml:space="preserve">Odbiorcy końcowemu </w:t>
      </w:r>
      <w:r w:rsidRPr="00C45853">
        <w:rPr>
          <w:rFonts w:ascii="Times New Roman" w:hAnsi="Times New Roman"/>
          <w:spacing w:val="-4"/>
          <w:lang w:val="pl-PL"/>
        </w:rPr>
        <w:t xml:space="preserve">nieodpłatnie informacji w sprawie zasad rozliczeń, danych </w:t>
      </w:r>
      <w:r>
        <w:rPr>
          <w:rFonts w:ascii="Times New Roman" w:hAnsi="Times New Roman"/>
          <w:spacing w:val="-4"/>
          <w:lang w:val="pl-PL"/>
        </w:rPr>
        <w:br/>
        <w:t xml:space="preserve">     </w:t>
      </w:r>
      <w:r w:rsidRPr="00C45853">
        <w:rPr>
          <w:rFonts w:ascii="Times New Roman" w:hAnsi="Times New Roman"/>
          <w:spacing w:val="-4"/>
          <w:lang w:val="pl-PL"/>
        </w:rPr>
        <w:t xml:space="preserve">pomiarowo - </w:t>
      </w:r>
      <w:r w:rsidRPr="00C45853">
        <w:rPr>
          <w:rFonts w:ascii="Times New Roman" w:hAnsi="Times New Roman"/>
          <w:spacing w:val="-3"/>
          <w:lang w:val="pl-PL"/>
        </w:rPr>
        <w:t xml:space="preserve">rozliczeniowych w zakresie sprzedaży energii elektrycznej czynnej do </w:t>
      </w:r>
      <w:r>
        <w:rPr>
          <w:rFonts w:ascii="Times New Roman" w:hAnsi="Times New Roman"/>
          <w:spacing w:val="-3"/>
          <w:lang w:val="pl-PL"/>
        </w:rPr>
        <w:t>PPE</w:t>
      </w:r>
      <w:r w:rsidRPr="00C45853">
        <w:rPr>
          <w:rFonts w:ascii="Times New Roman" w:hAnsi="Times New Roman"/>
          <w:spacing w:val="-3"/>
          <w:lang w:val="pl-PL"/>
        </w:rPr>
        <w:t xml:space="preserve"> </w:t>
      </w:r>
      <w:r>
        <w:rPr>
          <w:rFonts w:ascii="Times New Roman" w:hAnsi="Times New Roman"/>
          <w:spacing w:val="-3"/>
          <w:lang w:val="pl-PL"/>
        </w:rPr>
        <w:t xml:space="preserve"> </w:t>
      </w:r>
      <w:r>
        <w:rPr>
          <w:rFonts w:ascii="Times New Roman" w:hAnsi="Times New Roman"/>
          <w:spacing w:val="-3"/>
          <w:lang w:val="pl-PL"/>
        </w:rPr>
        <w:br/>
        <w:t xml:space="preserve">     </w:t>
      </w:r>
      <w:r w:rsidRPr="00C45853">
        <w:rPr>
          <w:rFonts w:ascii="Times New Roman" w:hAnsi="Times New Roman"/>
          <w:spacing w:val="-3"/>
          <w:lang w:val="pl-PL"/>
        </w:rPr>
        <w:t xml:space="preserve">objętych </w:t>
      </w:r>
      <w:r w:rsidRPr="00C45853">
        <w:rPr>
          <w:rFonts w:ascii="Times New Roman" w:hAnsi="Times New Roman"/>
          <w:spacing w:val="-13"/>
          <w:lang w:val="pl-PL"/>
        </w:rPr>
        <w:t xml:space="preserve">umową; </w:t>
      </w:r>
    </w:p>
    <w:p w:rsidR="003F0148" w:rsidRPr="00C45853" w:rsidRDefault="003F0148" w:rsidP="003F0148">
      <w:pPr>
        <w:pStyle w:val="Bezodstpw"/>
        <w:tabs>
          <w:tab w:val="left" w:pos="851"/>
        </w:tabs>
        <w:spacing w:line="276" w:lineRule="auto"/>
        <w:ind w:left="709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4) sprzedaży energii elektrycznej w cenach ofertowych do nowych punktów pomiarowych lub </w:t>
      </w:r>
      <w:r>
        <w:rPr>
          <w:rFonts w:ascii="Times New Roman" w:hAnsi="Times New Roman"/>
          <w:spacing w:val="-3"/>
          <w:lang w:val="pl-PL"/>
        </w:rPr>
        <w:br/>
        <w:t xml:space="preserve">     </w:t>
      </w:r>
      <w:r w:rsidRPr="00C45853">
        <w:rPr>
          <w:rFonts w:ascii="Times New Roman" w:hAnsi="Times New Roman"/>
          <w:spacing w:val="-4"/>
          <w:lang w:val="pl-PL"/>
        </w:rPr>
        <w:t>nowych obiektów Odbiorcy końcowego</w:t>
      </w:r>
      <w:r>
        <w:rPr>
          <w:rFonts w:ascii="Times New Roman" w:hAnsi="Times New Roman"/>
          <w:spacing w:val="-4"/>
          <w:lang w:val="pl-PL"/>
        </w:rPr>
        <w:t>.</w:t>
      </w:r>
      <w:r w:rsidRPr="00C45853">
        <w:rPr>
          <w:rFonts w:ascii="Times New Roman" w:hAnsi="Times New Roman"/>
          <w:spacing w:val="-4"/>
          <w:lang w:val="pl-PL"/>
        </w:rPr>
        <w:t xml:space="preserve"> </w:t>
      </w:r>
    </w:p>
    <w:p w:rsidR="003F0148" w:rsidRPr="00C45853" w:rsidRDefault="003F0148" w:rsidP="003F0148">
      <w:pPr>
        <w:pStyle w:val="Bezodstpw"/>
        <w:tabs>
          <w:tab w:val="left" w:pos="284"/>
          <w:tab w:val="left" w:pos="426"/>
        </w:tabs>
        <w:spacing w:line="276" w:lineRule="auto"/>
        <w:ind w:left="284" w:firstLine="142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4"/>
          <w:lang w:val="pl-PL"/>
        </w:rPr>
        <w:t xml:space="preserve">3.  </w:t>
      </w:r>
      <w:r w:rsidRPr="0019428D">
        <w:rPr>
          <w:rFonts w:ascii="Times New Roman" w:hAnsi="Times New Roman"/>
          <w:b/>
          <w:spacing w:val="-4"/>
          <w:lang w:val="pl-PL"/>
        </w:rPr>
        <w:t xml:space="preserve">Odbiorca końcowy </w:t>
      </w:r>
      <w:r w:rsidRPr="00C45853">
        <w:rPr>
          <w:rFonts w:ascii="Times New Roman" w:hAnsi="Times New Roman"/>
          <w:spacing w:val="-4"/>
          <w:lang w:val="pl-PL"/>
        </w:rPr>
        <w:t xml:space="preserve">zobowiązuje się do: </w:t>
      </w:r>
    </w:p>
    <w:p w:rsidR="003F0148" w:rsidRPr="00C45853" w:rsidRDefault="003F0148" w:rsidP="003F0148">
      <w:pPr>
        <w:pStyle w:val="Bezodstpw"/>
        <w:spacing w:line="276" w:lineRule="auto"/>
        <w:ind w:left="993" w:hanging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3"/>
          <w:lang w:val="pl-PL"/>
        </w:rPr>
        <w:t>1) p</w:t>
      </w:r>
      <w:r w:rsidRPr="00C45853">
        <w:rPr>
          <w:rFonts w:ascii="Times New Roman" w:hAnsi="Times New Roman"/>
          <w:spacing w:val="-3"/>
          <w:lang w:val="pl-PL"/>
        </w:rPr>
        <w:t xml:space="preserve">oboru energii elektrycznej czynnej zgodnie z obowiązującymi przepisami i warunkami </w:t>
      </w:r>
      <w:r w:rsidRPr="00C45853">
        <w:rPr>
          <w:rFonts w:ascii="Times New Roman" w:hAnsi="Times New Roman"/>
          <w:spacing w:val="-13"/>
          <w:lang w:val="pl-PL"/>
        </w:rPr>
        <w:t xml:space="preserve">Umowy; </w:t>
      </w:r>
    </w:p>
    <w:p w:rsidR="003F0148" w:rsidRPr="00C45853" w:rsidRDefault="003F0148" w:rsidP="003F0148">
      <w:pPr>
        <w:pStyle w:val="Bezodstpw"/>
        <w:spacing w:line="276" w:lineRule="auto"/>
        <w:ind w:left="993" w:hanging="284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3"/>
          <w:lang w:val="pl-PL"/>
        </w:rPr>
        <w:t>2) z</w:t>
      </w:r>
      <w:r w:rsidRPr="00C45853">
        <w:rPr>
          <w:rFonts w:ascii="Times New Roman" w:hAnsi="Times New Roman"/>
          <w:spacing w:val="-3"/>
          <w:lang w:val="pl-PL"/>
        </w:rPr>
        <w:t xml:space="preserve">abezpieczania przed uszkodzeniem lub zniszczeniem urządzeń pomiarowych oraz plomb,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 xml:space="preserve">w tym plomb legalizacyjnych na wszystkich elementach, a w szczególności plomb </w:t>
      </w:r>
      <w:r w:rsidRPr="00C45853">
        <w:rPr>
          <w:rFonts w:ascii="Times New Roman" w:hAnsi="Times New Roman"/>
          <w:spacing w:val="-6"/>
          <w:lang w:val="pl-PL"/>
        </w:rPr>
        <w:t>zabezpieczeń głównych i w układzie pomiarowo-rozliczeniowym</w:t>
      </w:r>
      <w:r>
        <w:rPr>
          <w:rFonts w:ascii="Times New Roman" w:hAnsi="Times New Roman"/>
          <w:spacing w:val="-6"/>
          <w:lang w:val="pl-PL"/>
        </w:rPr>
        <w:t>;</w:t>
      </w:r>
      <w:r w:rsidRPr="00C45853">
        <w:rPr>
          <w:rFonts w:ascii="Times New Roman" w:hAnsi="Times New Roman"/>
          <w:spacing w:val="-6"/>
          <w:lang w:val="pl-PL"/>
        </w:rPr>
        <w:t xml:space="preserve"> </w:t>
      </w:r>
    </w:p>
    <w:p w:rsidR="003F0148" w:rsidRPr="00C45853" w:rsidRDefault="003F0148" w:rsidP="003F0148">
      <w:pPr>
        <w:pStyle w:val="Bezodstpw"/>
        <w:spacing w:line="276" w:lineRule="auto"/>
        <w:ind w:left="709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3"/>
          <w:lang w:val="pl-PL"/>
        </w:rPr>
        <w:t>3)  t</w:t>
      </w:r>
      <w:r w:rsidRPr="00C45853">
        <w:rPr>
          <w:rFonts w:ascii="Times New Roman" w:hAnsi="Times New Roman"/>
          <w:spacing w:val="-3"/>
          <w:lang w:val="pl-PL"/>
        </w:rPr>
        <w:t>erminowego regulowania należnośc</w:t>
      </w:r>
      <w:r>
        <w:rPr>
          <w:rFonts w:ascii="Times New Roman" w:hAnsi="Times New Roman"/>
          <w:spacing w:val="-3"/>
          <w:lang w:val="pl-PL"/>
        </w:rPr>
        <w:t>i za energię elektryczną czynną;</w:t>
      </w:r>
      <w:r w:rsidRPr="00C45853">
        <w:rPr>
          <w:rFonts w:ascii="Times New Roman" w:hAnsi="Times New Roman"/>
          <w:spacing w:val="-3"/>
          <w:lang w:val="pl-PL"/>
        </w:rPr>
        <w:t xml:space="preserve"> </w:t>
      </w:r>
    </w:p>
    <w:p w:rsidR="003F0148" w:rsidRPr="00B617B8" w:rsidRDefault="003F0148" w:rsidP="003F0148">
      <w:pPr>
        <w:pStyle w:val="Bezodstpw"/>
        <w:spacing w:line="276" w:lineRule="auto"/>
        <w:ind w:left="993" w:hanging="284"/>
        <w:jc w:val="both"/>
        <w:rPr>
          <w:rFonts w:ascii="Times New Roman" w:hAnsi="Times New Roman"/>
          <w:spacing w:val="-3"/>
          <w:lang w:val="pl-PL"/>
        </w:rPr>
      </w:pPr>
      <w:r>
        <w:rPr>
          <w:rFonts w:ascii="Times New Roman" w:hAnsi="Times New Roman"/>
          <w:spacing w:val="-3"/>
          <w:lang w:val="pl-PL"/>
        </w:rPr>
        <w:t>4) p</w:t>
      </w:r>
      <w:r w:rsidRPr="00C45853">
        <w:rPr>
          <w:rFonts w:ascii="Times New Roman" w:hAnsi="Times New Roman"/>
          <w:spacing w:val="-3"/>
          <w:lang w:val="pl-PL"/>
        </w:rPr>
        <w:t xml:space="preserve">owiadamiania </w:t>
      </w:r>
      <w:r w:rsidRPr="0055261A">
        <w:rPr>
          <w:rFonts w:ascii="Times New Roman" w:hAnsi="Times New Roman"/>
          <w:b/>
          <w:spacing w:val="-3"/>
          <w:lang w:val="pl-PL"/>
        </w:rPr>
        <w:t>Sprzedawcy</w:t>
      </w:r>
      <w:r w:rsidRPr="00C45853">
        <w:rPr>
          <w:rFonts w:ascii="Times New Roman" w:hAnsi="Times New Roman"/>
          <w:spacing w:val="-3"/>
          <w:lang w:val="pl-PL"/>
        </w:rPr>
        <w:t xml:space="preserve"> o zmianie planowanej wielkości zużycia energii elektrycznej,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 xml:space="preserve">w przypadku zmian w sposobie wykorzystywania urządzeń i instalacji elektrycznych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 xml:space="preserve">w poszczególnych PPE, w tym o likwidacji PPE lub utworzenia nowego PPE; </w:t>
      </w:r>
    </w:p>
    <w:p w:rsidR="003F0148" w:rsidRDefault="00725FA2" w:rsidP="00725FA2">
      <w:pPr>
        <w:pStyle w:val="Bezodstpw"/>
        <w:spacing w:line="276" w:lineRule="auto"/>
        <w:ind w:left="993" w:hanging="284"/>
        <w:jc w:val="both"/>
        <w:rPr>
          <w:rFonts w:ascii="Times New Roman" w:hAnsi="Times New Roman"/>
          <w:spacing w:val="-3"/>
          <w:lang w:val="pl-PL"/>
        </w:rPr>
      </w:pPr>
      <w:r>
        <w:rPr>
          <w:rFonts w:ascii="Times New Roman" w:hAnsi="Times New Roman"/>
          <w:spacing w:val="-3"/>
          <w:lang w:val="pl-PL"/>
        </w:rPr>
        <w:t xml:space="preserve">5) </w:t>
      </w:r>
      <w:r w:rsidR="003F0148">
        <w:rPr>
          <w:rFonts w:ascii="Times New Roman" w:hAnsi="Times New Roman"/>
          <w:spacing w:val="-3"/>
          <w:lang w:val="pl-PL"/>
        </w:rPr>
        <w:t>p</w:t>
      </w:r>
      <w:r w:rsidR="003F0148" w:rsidRPr="00C45853">
        <w:rPr>
          <w:rFonts w:ascii="Times New Roman" w:hAnsi="Times New Roman"/>
          <w:spacing w:val="-3"/>
          <w:lang w:val="pl-PL"/>
        </w:rPr>
        <w:t xml:space="preserve">rzekazywania </w:t>
      </w:r>
      <w:r w:rsidR="003F0148" w:rsidRPr="0004575C">
        <w:rPr>
          <w:rFonts w:ascii="Times New Roman" w:hAnsi="Times New Roman"/>
          <w:b/>
          <w:spacing w:val="-3"/>
          <w:lang w:val="pl-PL"/>
        </w:rPr>
        <w:t>Sprzedawcy</w:t>
      </w:r>
      <w:r w:rsidR="003F0148" w:rsidRPr="00C45853">
        <w:rPr>
          <w:rFonts w:ascii="Times New Roman" w:hAnsi="Times New Roman"/>
          <w:spacing w:val="-3"/>
          <w:lang w:val="pl-PL"/>
        </w:rPr>
        <w:t xml:space="preserve"> istotnych informacji dotyczących realizacji Umowy, </w:t>
      </w:r>
      <w:r w:rsidR="003F0148">
        <w:rPr>
          <w:rFonts w:ascii="Times New Roman" w:hAnsi="Times New Roman"/>
          <w:spacing w:val="-3"/>
          <w:lang w:val="pl-PL"/>
        </w:rPr>
        <w:br/>
      </w:r>
      <w:r w:rsidR="003F0148" w:rsidRPr="00C45853">
        <w:rPr>
          <w:rFonts w:ascii="Times New Roman" w:hAnsi="Times New Roman"/>
          <w:spacing w:val="-3"/>
          <w:lang w:val="pl-PL"/>
        </w:rPr>
        <w:t xml:space="preserve">w szczególności o zawartych umowach sprzedaży i zmianach w umowie dystrybucyjnej </w:t>
      </w:r>
      <w:r w:rsidR="003F0148" w:rsidRPr="00C45853">
        <w:rPr>
          <w:rFonts w:ascii="Times New Roman" w:hAnsi="Times New Roman"/>
          <w:spacing w:val="-6"/>
          <w:lang w:val="pl-PL"/>
        </w:rPr>
        <w:t xml:space="preserve">mających wpływ na realizację Umowy, zmianie licznika w układzie pomiarowo- </w:t>
      </w:r>
      <w:r w:rsidR="003F0148" w:rsidRPr="00C45853">
        <w:rPr>
          <w:rFonts w:ascii="Times New Roman" w:hAnsi="Times New Roman"/>
          <w:spacing w:val="-3"/>
          <w:lang w:val="pl-PL"/>
        </w:rPr>
        <w:t xml:space="preserve">rozliczeniowym wraz z podaniem jego numeru. </w:t>
      </w:r>
    </w:p>
    <w:p w:rsidR="001079EA" w:rsidRDefault="001079EA" w:rsidP="00725FA2">
      <w:pPr>
        <w:pStyle w:val="Bezodstpw"/>
        <w:spacing w:line="276" w:lineRule="auto"/>
        <w:ind w:left="993" w:hanging="284"/>
        <w:jc w:val="both"/>
        <w:rPr>
          <w:rFonts w:ascii="Times New Roman" w:hAnsi="Times New Roman"/>
          <w:spacing w:val="-3"/>
          <w:lang w:val="pl-PL"/>
        </w:rPr>
      </w:pPr>
    </w:p>
    <w:p w:rsidR="001079EA" w:rsidRDefault="001079EA" w:rsidP="00725FA2">
      <w:pPr>
        <w:pStyle w:val="Bezodstpw"/>
        <w:spacing w:line="276" w:lineRule="auto"/>
        <w:ind w:left="993" w:hanging="284"/>
        <w:jc w:val="both"/>
        <w:rPr>
          <w:rFonts w:ascii="Times New Roman" w:hAnsi="Times New Roman"/>
          <w:spacing w:val="-3"/>
          <w:lang w:val="pl-PL"/>
        </w:rPr>
      </w:pPr>
    </w:p>
    <w:p w:rsidR="001079EA" w:rsidRDefault="001079EA" w:rsidP="00725FA2">
      <w:pPr>
        <w:pStyle w:val="Bezodstpw"/>
        <w:spacing w:line="276" w:lineRule="auto"/>
        <w:ind w:left="993" w:hanging="284"/>
        <w:jc w:val="both"/>
        <w:rPr>
          <w:rFonts w:ascii="Times New Roman" w:hAnsi="Times New Roman"/>
          <w:spacing w:val="-3"/>
          <w:lang w:val="pl-PL"/>
        </w:rPr>
      </w:pPr>
    </w:p>
    <w:p w:rsidR="00D7229A" w:rsidRPr="001079EA" w:rsidRDefault="003F0148" w:rsidP="001079EA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4. </w:t>
      </w:r>
      <w:r w:rsidRPr="001645EA">
        <w:rPr>
          <w:rFonts w:ascii="Times New Roman" w:hAnsi="Times New Roman"/>
          <w:b/>
          <w:spacing w:val="-3"/>
          <w:lang w:val="pl-PL"/>
        </w:rPr>
        <w:t>Odbiorca końcowy</w:t>
      </w:r>
      <w:r w:rsidRPr="001645EA">
        <w:rPr>
          <w:rFonts w:ascii="Times New Roman" w:hAnsi="Times New Roman"/>
          <w:spacing w:val="-3"/>
          <w:lang w:val="pl-PL"/>
        </w:rPr>
        <w:t xml:space="preserve"> oświadcza, iż zgodnie z § 1 ust. 2 posiada </w:t>
      </w:r>
      <w:r w:rsidRPr="001645EA">
        <w:rPr>
          <w:rFonts w:ascii="Times New Roman" w:hAnsi="Times New Roman"/>
          <w:spacing w:val="-4"/>
          <w:lang w:val="pl-PL"/>
        </w:rPr>
        <w:t xml:space="preserve">umowę na świadczenie usług dystrybucji, zawartą na czas nieokreślony oraz zapewni jej </w:t>
      </w:r>
      <w:r w:rsidRPr="001645EA">
        <w:rPr>
          <w:rFonts w:ascii="Times New Roman" w:hAnsi="Times New Roman"/>
          <w:spacing w:val="-3"/>
          <w:lang w:val="pl-PL"/>
        </w:rPr>
        <w:t xml:space="preserve">utrzymanie w mocy przez </w:t>
      </w:r>
      <w:r>
        <w:rPr>
          <w:rFonts w:ascii="Times New Roman" w:hAnsi="Times New Roman"/>
          <w:spacing w:val="-3"/>
          <w:lang w:val="pl-PL"/>
        </w:rPr>
        <w:t>okres trwania Umowy</w:t>
      </w:r>
      <w:r>
        <w:rPr>
          <w:rFonts w:ascii="Times New Roman" w:hAnsi="Times New Roman"/>
          <w:lang w:val="pl-PL"/>
        </w:rPr>
        <w:t>.</w:t>
      </w: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3"/>
          <w:lang w:val="pl-PL"/>
        </w:rPr>
        <w:t xml:space="preserve">5.  </w:t>
      </w:r>
      <w:r w:rsidRPr="00C45853">
        <w:rPr>
          <w:rFonts w:ascii="Times New Roman" w:hAnsi="Times New Roman"/>
          <w:spacing w:val="-3"/>
          <w:lang w:val="pl-PL"/>
        </w:rPr>
        <w:t xml:space="preserve">W przypadku rozwiązania umowy na </w:t>
      </w:r>
      <w:r w:rsidRPr="00C45853">
        <w:rPr>
          <w:rFonts w:ascii="Times New Roman" w:hAnsi="Times New Roman"/>
          <w:spacing w:val="-4"/>
          <w:lang w:val="pl-PL"/>
        </w:rPr>
        <w:t xml:space="preserve">świadczenie usług dystrybucji zawartej pomiędzy </w:t>
      </w:r>
      <w:r w:rsidRPr="0004575C">
        <w:rPr>
          <w:rFonts w:ascii="Times New Roman" w:hAnsi="Times New Roman"/>
          <w:b/>
          <w:spacing w:val="-4"/>
          <w:lang w:val="pl-PL"/>
        </w:rPr>
        <w:t>Odbiorcą końcowym</w:t>
      </w:r>
      <w:r>
        <w:rPr>
          <w:rFonts w:ascii="Times New Roman" w:hAnsi="Times New Roman"/>
          <w:b/>
          <w:spacing w:val="-4"/>
          <w:lang w:val="pl-PL"/>
        </w:rPr>
        <w:t xml:space="preserve"> </w:t>
      </w:r>
      <w:r w:rsidRPr="00C45853">
        <w:rPr>
          <w:rFonts w:ascii="Times New Roman" w:hAnsi="Times New Roman"/>
          <w:spacing w:val="-4"/>
          <w:lang w:val="pl-PL"/>
        </w:rPr>
        <w:t xml:space="preserve">a </w:t>
      </w:r>
      <w:r w:rsidRPr="0004575C">
        <w:rPr>
          <w:rFonts w:ascii="Times New Roman" w:hAnsi="Times New Roman"/>
          <w:b/>
          <w:spacing w:val="-4"/>
          <w:lang w:val="pl-PL"/>
        </w:rPr>
        <w:t>OSD</w:t>
      </w:r>
      <w:r w:rsidRPr="00C45853">
        <w:rPr>
          <w:rFonts w:ascii="Times New Roman" w:hAnsi="Times New Roman"/>
          <w:spacing w:val="-4"/>
          <w:lang w:val="pl-PL"/>
        </w:rPr>
        <w:t xml:space="preserve"> lub zamiarze jej rozwiązania, </w:t>
      </w:r>
      <w:r w:rsidRPr="0004575C">
        <w:rPr>
          <w:rFonts w:ascii="Times New Roman" w:hAnsi="Times New Roman"/>
          <w:b/>
          <w:spacing w:val="-4"/>
          <w:lang w:val="pl-PL"/>
        </w:rPr>
        <w:t>Odbiorca końcowy</w:t>
      </w:r>
      <w:r w:rsidRPr="00C45853">
        <w:rPr>
          <w:rFonts w:ascii="Times New Roman" w:hAnsi="Times New Roman"/>
          <w:spacing w:val="-4"/>
          <w:lang w:val="pl-PL"/>
        </w:rPr>
        <w:t xml:space="preserve"> zobowiązuje się niezwłocznie powiadomić o tym </w:t>
      </w:r>
      <w:r w:rsidRPr="0004575C">
        <w:rPr>
          <w:rFonts w:ascii="Times New Roman" w:hAnsi="Times New Roman"/>
          <w:b/>
          <w:spacing w:val="-8"/>
          <w:lang w:val="pl-PL"/>
        </w:rPr>
        <w:t>Sprzedawcę</w:t>
      </w:r>
      <w:r w:rsidRPr="00C45853">
        <w:rPr>
          <w:rFonts w:ascii="Times New Roman" w:hAnsi="Times New Roman"/>
          <w:spacing w:val="-8"/>
          <w:lang w:val="pl-PL"/>
        </w:rPr>
        <w:t xml:space="preserve">. </w:t>
      </w:r>
    </w:p>
    <w:p w:rsidR="003F0148" w:rsidRPr="00C45853" w:rsidRDefault="003F0148" w:rsidP="003F0148">
      <w:pPr>
        <w:pStyle w:val="Bezodstpw"/>
        <w:spacing w:line="276" w:lineRule="auto"/>
        <w:ind w:left="426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4"/>
          <w:lang w:val="pl-PL"/>
        </w:rPr>
        <w:t>6</w:t>
      </w:r>
      <w:r w:rsidRPr="00C45853">
        <w:rPr>
          <w:rFonts w:ascii="Times New Roman" w:hAnsi="Times New Roman"/>
          <w:spacing w:val="-4"/>
          <w:lang w:val="pl-PL"/>
        </w:rPr>
        <w:t xml:space="preserve">. </w:t>
      </w:r>
      <w:r>
        <w:rPr>
          <w:rFonts w:ascii="Times New Roman" w:hAnsi="Times New Roman"/>
          <w:spacing w:val="-4"/>
          <w:lang w:val="pl-PL"/>
        </w:rPr>
        <w:t xml:space="preserve"> </w:t>
      </w:r>
      <w:r w:rsidRPr="00667ECE">
        <w:rPr>
          <w:rFonts w:ascii="Times New Roman" w:hAnsi="Times New Roman"/>
          <w:b/>
          <w:spacing w:val="-4"/>
          <w:lang w:val="pl-PL"/>
        </w:rPr>
        <w:t xml:space="preserve">Strony zobowiązują </w:t>
      </w:r>
      <w:r w:rsidRPr="00C45853">
        <w:rPr>
          <w:rFonts w:ascii="Times New Roman" w:hAnsi="Times New Roman"/>
          <w:spacing w:val="-4"/>
          <w:lang w:val="pl-PL"/>
        </w:rPr>
        <w:t xml:space="preserve">się do: </w:t>
      </w:r>
    </w:p>
    <w:p w:rsidR="003F0148" w:rsidRPr="00C45853" w:rsidRDefault="003F0148" w:rsidP="003F0148">
      <w:pPr>
        <w:pStyle w:val="Bezodstpw"/>
        <w:spacing w:line="276" w:lineRule="auto"/>
        <w:ind w:left="851" w:hanging="142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4"/>
          <w:lang w:val="pl-PL"/>
        </w:rPr>
        <w:t>1) n</w:t>
      </w:r>
      <w:r w:rsidRPr="00C45853">
        <w:rPr>
          <w:rFonts w:ascii="Times New Roman" w:hAnsi="Times New Roman"/>
          <w:spacing w:val="-4"/>
          <w:lang w:val="pl-PL"/>
        </w:rPr>
        <w:t xml:space="preserve">iezwłocznego wzajemnego informowania się o zauważonych wadach lub usterkach </w:t>
      </w:r>
      <w:r w:rsidRPr="00C45853">
        <w:rPr>
          <w:rFonts w:ascii="Times New Roman" w:hAnsi="Times New Roman"/>
          <w:spacing w:val="-5"/>
          <w:lang w:val="pl-PL"/>
        </w:rPr>
        <w:t xml:space="preserve">w układzie </w:t>
      </w:r>
      <w:r>
        <w:rPr>
          <w:rFonts w:ascii="Times New Roman" w:hAnsi="Times New Roman"/>
          <w:spacing w:val="-5"/>
          <w:lang w:val="pl-PL"/>
        </w:rPr>
        <w:t xml:space="preserve">   </w:t>
      </w:r>
      <w:r>
        <w:rPr>
          <w:rFonts w:ascii="Times New Roman" w:hAnsi="Times New Roman"/>
          <w:spacing w:val="-5"/>
          <w:lang w:val="pl-PL"/>
        </w:rPr>
        <w:br/>
        <w:t xml:space="preserve">  </w:t>
      </w:r>
      <w:r w:rsidRPr="00C45853">
        <w:rPr>
          <w:rFonts w:ascii="Times New Roman" w:hAnsi="Times New Roman"/>
          <w:spacing w:val="-5"/>
          <w:lang w:val="pl-PL"/>
        </w:rPr>
        <w:t xml:space="preserve">pomiarowo - rozliczeniowym oraz innych okolicznościach mających wpływ </w:t>
      </w:r>
      <w:r w:rsidRPr="00C45853">
        <w:rPr>
          <w:rFonts w:ascii="Times New Roman" w:hAnsi="Times New Roman"/>
          <w:spacing w:val="-4"/>
          <w:lang w:val="pl-PL"/>
        </w:rPr>
        <w:t xml:space="preserve">na rozliczenia </w:t>
      </w:r>
      <w:r w:rsidR="00A22879">
        <w:rPr>
          <w:rFonts w:ascii="Times New Roman" w:hAnsi="Times New Roman"/>
          <w:spacing w:val="-4"/>
          <w:lang w:val="pl-PL"/>
        </w:rPr>
        <w:br/>
        <w:t xml:space="preserve">  za </w:t>
      </w:r>
      <w:r w:rsidRPr="00C45853">
        <w:rPr>
          <w:rFonts w:ascii="Times New Roman" w:hAnsi="Times New Roman"/>
          <w:spacing w:val="-4"/>
          <w:lang w:val="pl-PL"/>
        </w:rPr>
        <w:t xml:space="preserve">energię; </w:t>
      </w:r>
    </w:p>
    <w:p w:rsidR="003F0148" w:rsidRPr="00C45853" w:rsidRDefault="00A22879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4"/>
          <w:lang w:val="pl-PL"/>
        </w:rPr>
        <w:t xml:space="preserve">      2) </w:t>
      </w:r>
      <w:r w:rsidR="003F0148">
        <w:rPr>
          <w:rFonts w:ascii="Times New Roman" w:hAnsi="Times New Roman"/>
          <w:spacing w:val="-4"/>
          <w:lang w:val="pl-PL"/>
        </w:rPr>
        <w:t>z</w:t>
      </w:r>
      <w:r w:rsidR="003F0148" w:rsidRPr="00C45853">
        <w:rPr>
          <w:rFonts w:ascii="Times New Roman" w:hAnsi="Times New Roman"/>
          <w:spacing w:val="-4"/>
          <w:lang w:val="pl-PL"/>
        </w:rPr>
        <w:t xml:space="preserve">apewnienia wzajemnego dostępu do danych oraz wglądu do materiałów </w:t>
      </w:r>
      <w:r w:rsidR="003F0148" w:rsidRPr="00C45853">
        <w:rPr>
          <w:rFonts w:ascii="Times New Roman" w:hAnsi="Times New Roman"/>
          <w:spacing w:val="-3"/>
          <w:lang w:val="pl-PL"/>
        </w:rPr>
        <w:t xml:space="preserve">stanowiących </w:t>
      </w:r>
      <w:r w:rsidR="003F0148">
        <w:rPr>
          <w:rFonts w:ascii="Times New Roman" w:hAnsi="Times New Roman"/>
          <w:spacing w:val="-3"/>
          <w:lang w:val="pl-PL"/>
        </w:rPr>
        <w:t xml:space="preserve">    </w:t>
      </w:r>
      <w:r w:rsidR="003F0148">
        <w:rPr>
          <w:rFonts w:ascii="Times New Roman" w:hAnsi="Times New Roman"/>
          <w:spacing w:val="-3"/>
          <w:lang w:val="pl-PL"/>
        </w:rPr>
        <w:br/>
        <w:t xml:space="preserve">    </w:t>
      </w:r>
      <w:r w:rsidR="003F0148" w:rsidRPr="00C45853">
        <w:rPr>
          <w:rFonts w:ascii="Times New Roman" w:hAnsi="Times New Roman"/>
          <w:spacing w:val="-3"/>
          <w:lang w:val="pl-PL"/>
        </w:rPr>
        <w:t xml:space="preserve">podstawę do rozliczeń za sprzedaną energię elektryczną czynną oraz </w:t>
      </w:r>
      <w:r w:rsidR="003F0148" w:rsidRPr="00C45853">
        <w:rPr>
          <w:rFonts w:ascii="Times New Roman" w:hAnsi="Times New Roman"/>
          <w:spacing w:val="-7"/>
          <w:lang w:val="pl-PL"/>
        </w:rPr>
        <w:t xml:space="preserve">kontroli prawidłowości </w:t>
      </w:r>
      <w:r w:rsidR="003F0148">
        <w:rPr>
          <w:rFonts w:ascii="Times New Roman" w:hAnsi="Times New Roman"/>
          <w:spacing w:val="-7"/>
          <w:lang w:val="pl-PL"/>
        </w:rPr>
        <w:t xml:space="preserve"> </w:t>
      </w:r>
      <w:r w:rsidR="003F0148">
        <w:rPr>
          <w:rFonts w:ascii="Times New Roman" w:hAnsi="Times New Roman"/>
          <w:spacing w:val="-7"/>
          <w:lang w:val="pl-PL"/>
        </w:rPr>
        <w:br/>
        <w:t xml:space="preserve">    </w:t>
      </w:r>
      <w:r w:rsidR="003F0148" w:rsidRPr="00C45853">
        <w:rPr>
          <w:rFonts w:ascii="Times New Roman" w:hAnsi="Times New Roman"/>
          <w:spacing w:val="-7"/>
          <w:lang w:val="pl-PL"/>
        </w:rPr>
        <w:t xml:space="preserve">wskazań układów pomiarowych. </w:t>
      </w: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3"/>
          <w:lang w:val="pl-PL"/>
        </w:rPr>
        <w:t>7</w:t>
      </w:r>
      <w:r w:rsidRPr="00C45853">
        <w:rPr>
          <w:rFonts w:ascii="Times New Roman" w:hAnsi="Times New Roman"/>
          <w:spacing w:val="-3"/>
          <w:lang w:val="pl-PL"/>
        </w:rPr>
        <w:t xml:space="preserve">. </w:t>
      </w:r>
      <w:r w:rsidRPr="00B617B8">
        <w:rPr>
          <w:rFonts w:ascii="Times New Roman" w:hAnsi="Times New Roman"/>
          <w:b/>
          <w:spacing w:val="-3"/>
          <w:lang w:val="pl-PL"/>
        </w:rPr>
        <w:t>Strony</w:t>
      </w:r>
      <w:r w:rsidRPr="00C45853">
        <w:rPr>
          <w:rFonts w:ascii="Times New Roman" w:hAnsi="Times New Roman"/>
          <w:spacing w:val="-3"/>
          <w:lang w:val="pl-PL"/>
        </w:rPr>
        <w:t xml:space="preserve"> ustalają, że w przypadku wprowadzenia w trybie zgodnym z prawem ograniczeń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 xml:space="preserve">w dostarczaniu i poborze energii, </w:t>
      </w:r>
      <w:r w:rsidRPr="00667ECE">
        <w:rPr>
          <w:rFonts w:ascii="Times New Roman" w:hAnsi="Times New Roman"/>
          <w:b/>
          <w:spacing w:val="-3"/>
          <w:lang w:val="pl-PL"/>
        </w:rPr>
        <w:t>Odbiorca końcowy</w:t>
      </w:r>
      <w:r w:rsidRPr="00C45853">
        <w:rPr>
          <w:rFonts w:ascii="Times New Roman" w:hAnsi="Times New Roman"/>
          <w:spacing w:val="-3"/>
          <w:lang w:val="pl-PL"/>
        </w:rPr>
        <w:t xml:space="preserve"> jest zobowiązany do dostosowania dobowego poboru energii do planu ograniczeń stosownie do komunikatów radiowych lub </w:t>
      </w:r>
      <w:r w:rsidRPr="00C45853">
        <w:rPr>
          <w:rFonts w:ascii="Times New Roman" w:hAnsi="Times New Roman"/>
          <w:spacing w:val="-5"/>
          <w:lang w:val="pl-PL"/>
        </w:rPr>
        <w:t xml:space="preserve">indywidualnego zawiadomienia. Za ewentualne, wynikłe z tego tytułu szkody </w:t>
      </w:r>
      <w:r w:rsidRPr="00667ECE">
        <w:rPr>
          <w:rFonts w:ascii="Times New Roman" w:hAnsi="Times New Roman"/>
          <w:b/>
          <w:spacing w:val="-5"/>
          <w:lang w:val="pl-PL"/>
        </w:rPr>
        <w:t>Sprzedawca</w:t>
      </w:r>
      <w:r w:rsidRPr="00C45853">
        <w:rPr>
          <w:rFonts w:ascii="Times New Roman" w:hAnsi="Times New Roman"/>
          <w:spacing w:val="-5"/>
          <w:lang w:val="pl-PL"/>
        </w:rPr>
        <w:t xml:space="preserve"> nie ponosi odpowiedzialności. </w:t>
      </w:r>
    </w:p>
    <w:p w:rsidR="003F0148" w:rsidRPr="00C45853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C45853">
        <w:rPr>
          <w:rFonts w:ascii="Times New Roman" w:hAnsi="Times New Roman"/>
          <w:b/>
          <w:lang w:val="pl-PL"/>
        </w:rPr>
        <w:t>§3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C45853">
        <w:rPr>
          <w:rFonts w:ascii="Times New Roman" w:hAnsi="Times New Roman"/>
          <w:b/>
          <w:spacing w:val="-5"/>
          <w:lang w:val="pl-PL"/>
        </w:rPr>
        <w:t>Bilansowanie handlowe</w:t>
      </w:r>
    </w:p>
    <w:p w:rsidR="001079EA" w:rsidRPr="00F72C11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1. </w:t>
      </w:r>
      <w:r>
        <w:rPr>
          <w:rFonts w:ascii="Times New Roman" w:hAnsi="Times New Roman"/>
          <w:spacing w:val="-3"/>
          <w:lang w:val="pl-PL"/>
        </w:rPr>
        <w:t xml:space="preserve"> </w:t>
      </w:r>
      <w:r w:rsidRPr="00C45853">
        <w:rPr>
          <w:rFonts w:ascii="Times New Roman" w:hAnsi="Times New Roman"/>
          <w:spacing w:val="-3"/>
          <w:lang w:val="pl-PL"/>
        </w:rPr>
        <w:t xml:space="preserve">W ramach Umowy </w:t>
      </w:r>
      <w:r w:rsidRPr="00667ECE">
        <w:rPr>
          <w:rFonts w:ascii="Times New Roman" w:hAnsi="Times New Roman"/>
          <w:b/>
          <w:spacing w:val="-3"/>
          <w:lang w:val="pl-PL"/>
        </w:rPr>
        <w:t xml:space="preserve">Sprzedawca </w:t>
      </w:r>
      <w:r w:rsidRPr="00C45853">
        <w:rPr>
          <w:rFonts w:ascii="Times New Roman" w:hAnsi="Times New Roman"/>
          <w:spacing w:val="-3"/>
          <w:lang w:val="pl-PL"/>
        </w:rPr>
        <w:t xml:space="preserve">jest odpowiedzialny za bilansowanie handlowe i ponosi </w:t>
      </w:r>
      <w:r w:rsidRPr="00C45853">
        <w:rPr>
          <w:rFonts w:ascii="Times New Roman" w:hAnsi="Times New Roman"/>
          <w:spacing w:val="-4"/>
          <w:lang w:val="pl-PL"/>
        </w:rPr>
        <w:t xml:space="preserve">wszelkie koszty z tym związane. </w:t>
      </w: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6"/>
          <w:lang w:val="pl-PL"/>
        </w:rPr>
        <w:t xml:space="preserve">2. Przez „bilansowanie handlowe" rozumie się zgłoszenie operatorowi systemu </w:t>
      </w:r>
      <w:r w:rsidRPr="00C45853">
        <w:rPr>
          <w:rFonts w:ascii="Times New Roman" w:hAnsi="Times New Roman"/>
          <w:spacing w:val="-4"/>
          <w:lang w:val="pl-PL"/>
        </w:rPr>
        <w:t xml:space="preserve">przesyłowego elektroenergetycznego przez </w:t>
      </w:r>
      <w:r>
        <w:rPr>
          <w:rFonts w:ascii="Times New Roman" w:hAnsi="Times New Roman"/>
          <w:spacing w:val="-4"/>
          <w:lang w:val="pl-PL"/>
        </w:rPr>
        <w:t>podmiot</w:t>
      </w:r>
      <w:r w:rsidRPr="00C45853">
        <w:rPr>
          <w:rFonts w:ascii="Times New Roman" w:hAnsi="Times New Roman"/>
          <w:spacing w:val="-4"/>
          <w:lang w:val="pl-PL"/>
        </w:rPr>
        <w:t xml:space="preserve"> odpowiedzialny za bilansowanie </w:t>
      </w:r>
      <w:r w:rsidRPr="00C45853">
        <w:rPr>
          <w:rFonts w:ascii="Times New Roman" w:hAnsi="Times New Roman"/>
          <w:spacing w:val="-3"/>
          <w:lang w:val="pl-PL"/>
        </w:rPr>
        <w:t xml:space="preserve">handlowe do realizacji umów sprzedaży energii elektrycznej zawartych przez użytkowników systemu i prowadzenie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 xml:space="preserve">z nim rozliczeń różnicy rzeczywistej ilości dostarczonej albo pobranej energii elektrycznej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3"/>
          <w:lang w:val="pl-PL"/>
        </w:rPr>
        <w:t xml:space="preserve">i wielkości określonych w tych umowach dla każdego okresu </w:t>
      </w:r>
      <w:r w:rsidRPr="00C45853">
        <w:rPr>
          <w:rFonts w:ascii="Times New Roman" w:hAnsi="Times New Roman"/>
          <w:spacing w:val="-6"/>
          <w:lang w:val="pl-PL"/>
        </w:rPr>
        <w:t xml:space="preserve">rozliczeniowego. </w:t>
      </w:r>
    </w:p>
    <w:p w:rsidR="003F0148" w:rsidRPr="00C45853" w:rsidRDefault="003F0148" w:rsidP="003F0148">
      <w:pPr>
        <w:pStyle w:val="Bezodstpw"/>
        <w:spacing w:line="276" w:lineRule="auto"/>
        <w:ind w:left="426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4"/>
          <w:lang w:val="pl-PL"/>
        </w:rPr>
        <w:t xml:space="preserve">3. </w:t>
      </w:r>
      <w:r w:rsidRPr="00383FD9">
        <w:rPr>
          <w:rFonts w:ascii="Times New Roman" w:hAnsi="Times New Roman"/>
          <w:b/>
          <w:spacing w:val="-4"/>
          <w:lang w:val="pl-PL"/>
        </w:rPr>
        <w:t>Sprzedawca</w:t>
      </w:r>
      <w:r w:rsidRPr="00C45853">
        <w:rPr>
          <w:rFonts w:ascii="Times New Roman" w:hAnsi="Times New Roman"/>
          <w:spacing w:val="-4"/>
          <w:lang w:val="pl-PL"/>
        </w:rPr>
        <w:t xml:space="preserve"> zwalnia </w:t>
      </w:r>
      <w:r w:rsidRPr="00383FD9">
        <w:rPr>
          <w:rFonts w:ascii="Times New Roman" w:hAnsi="Times New Roman"/>
          <w:b/>
          <w:spacing w:val="-4"/>
          <w:lang w:val="pl-PL"/>
        </w:rPr>
        <w:t>Odbiorcę końcowego</w:t>
      </w:r>
      <w:r w:rsidRPr="00C45853">
        <w:rPr>
          <w:rFonts w:ascii="Times New Roman" w:hAnsi="Times New Roman"/>
          <w:spacing w:val="-4"/>
          <w:lang w:val="pl-PL"/>
        </w:rPr>
        <w:t xml:space="preserve"> z wszelkich kosztów i obowiązków powstałych </w:t>
      </w:r>
      <w:r w:rsidRPr="00C45853">
        <w:rPr>
          <w:rFonts w:ascii="Times New Roman" w:hAnsi="Times New Roman"/>
          <w:spacing w:val="-3"/>
          <w:lang w:val="pl-PL"/>
        </w:rPr>
        <w:t xml:space="preserve">na </w:t>
      </w:r>
      <w:r>
        <w:rPr>
          <w:rFonts w:ascii="Times New Roman" w:hAnsi="Times New Roman"/>
          <w:spacing w:val="-3"/>
          <w:lang w:val="pl-PL"/>
        </w:rPr>
        <w:t xml:space="preserve">     </w:t>
      </w:r>
      <w:r>
        <w:rPr>
          <w:rFonts w:ascii="Times New Roman" w:hAnsi="Times New Roman"/>
          <w:spacing w:val="-3"/>
          <w:lang w:val="pl-PL"/>
        </w:rPr>
        <w:br/>
        <w:t xml:space="preserve">     </w:t>
      </w:r>
      <w:r w:rsidRPr="00C45853">
        <w:rPr>
          <w:rFonts w:ascii="Times New Roman" w:hAnsi="Times New Roman"/>
          <w:spacing w:val="-3"/>
          <w:lang w:val="pl-PL"/>
        </w:rPr>
        <w:t xml:space="preserve">skutek nie dokonania bilansowania handlowego. </w:t>
      </w: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4. </w:t>
      </w:r>
      <w:r>
        <w:rPr>
          <w:rFonts w:ascii="Times New Roman" w:hAnsi="Times New Roman"/>
          <w:b/>
          <w:spacing w:val="-3"/>
          <w:lang w:val="pl-PL"/>
        </w:rPr>
        <w:t xml:space="preserve">Strony </w:t>
      </w:r>
      <w:r w:rsidRPr="00314C88">
        <w:rPr>
          <w:rFonts w:ascii="Times New Roman" w:hAnsi="Times New Roman"/>
          <w:spacing w:val="-3"/>
          <w:lang w:val="pl-PL"/>
        </w:rPr>
        <w:t>postanawiają</w:t>
      </w:r>
      <w:r w:rsidRPr="00C45853">
        <w:rPr>
          <w:rFonts w:ascii="Times New Roman" w:hAnsi="Times New Roman"/>
          <w:spacing w:val="-3"/>
          <w:lang w:val="pl-PL"/>
        </w:rPr>
        <w:t xml:space="preserve">, iż wszystkie obowiązki związane z bilansowaniem </w:t>
      </w:r>
      <w:r w:rsidRPr="00C45853">
        <w:rPr>
          <w:rFonts w:ascii="Times New Roman" w:hAnsi="Times New Roman"/>
          <w:spacing w:val="-5"/>
          <w:lang w:val="pl-PL"/>
        </w:rPr>
        <w:t xml:space="preserve">handlowym związane </w:t>
      </w:r>
      <w:r>
        <w:rPr>
          <w:rFonts w:ascii="Times New Roman" w:hAnsi="Times New Roman"/>
          <w:spacing w:val="-5"/>
          <w:lang w:val="pl-PL"/>
        </w:rPr>
        <w:br/>
      </w:r>
      <w:r w:rsidRPr="00C45853">
        <w:rPr>
          <w:rFonts w:ascii="Times New Roman" w:hAnsi="Times New Roman"/>
          <w:spacing w:val="-5"/>
          <w:lang w:val="pl-PL"/>
        </w:rPr>
        <w:t xml:space="preserve">z </w:t>
      </w:r>
      <w:r>
        <w:rPr>
          <w:rFonts w:ascii="Times New Roman" w:hAnsi="Times New Roman"/>
          <w:spacing w:val="-5"/>
          <w:lang w:val="pl-PL"/>
        </w:rPr>
        <w:t>wykonaniem</w:t>
      </w:r>
      <w:r w:rsidRPr="00C45853">
        <w:rPr>
          <w:rFonts w:ascii="Times New Roman" w:hAnsi="Times New Roman"/>
          <w:spacing w:val="-5"/>
          <w:lang w:val="pl-PL"/>
        </w:rPr>
        <w:t xml:space="preserve"> Umowy, w tym opracowanie i zgłaszanie grafików </w:t>
      </w:r>
      <w:r w:rsidRPr="00C45853">
        <w:rPr>
          <w:rFonts w:ascii="Times New Roman" w:hAnsi="Times New Roman"/>
          <w:spacing w:val="-6"/>
          <w:lang w:val="pl-PL"/>
        </w:rPr>
        <w:t xml:space="preserve">handlowych do OSD, </w:t>
      </w:r>
      <w:r>
        <w:rPr>
          <w:rFonts w:ascii="Times New Roman" w:hAnsi="Times New Roman"/>
          <w:spacing w:val="-6"/>
          <w:lang w:val="pl-PL"/>
        </w:rPr>
        <w:t>obciążają</w:t>
      </w:r>
      <w:r w:rsidRPr="00C45853">
        <w:rPr>
          <w:rFonts w:ascii="Times New Roman" w:hAnsi="Times New Roman"/>
          <w:spacing w:val="-6"/>
          <w:lang w:val="pl-PL"/>
        </w:rPr>
        <w:t xml:space="preserve"> Sprzedawcy. </w:t>
      </w:r>
    </w:p>
    <w:p w:rsidR="003F0148" w:rsidRPr="00C45853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C45853">
        <w:rPr>
          <w:rFonts w:ascii="Times New Roman" w:hAnsi="Times New Roman"/>
          <w:b/>
          <w:lang w:val="pl-PL"/>
        </w:rPr>
        <w:t>§4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C45853">
        <w:rPr>
          <w:rFonts w:ascii="Times New Roman" w:hAnsi="Times New Roman"/>
          <w:b/>
          <w:spacing w:val="-5"/>
          <w:lang w:val="pl-PL"/>
        </w:rPr>
        <w:t>Standardy jakościowe</w:t>
      </w:r>
    </w:p>
    <w:p w:rsidR="001079EA" w:rsidRPr="00F72C11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1. </w:t>
      </w:r>
      <w:r w:rsidRPr="00383FD9">
        <w:rPr>
          <w:rFonts w:ascii="Times New Roman" w:hAnsi="Times New Roman"/>
          <w:b/>
          <w:spacing w:val="-3"/>
          <w:lang w:val="pl-PL"/>
        </w:rPr>
        <w:t>Sprzedawca</w:t>
      </w:r>
      <w:r w:rsidRPr="00C45853">
        <w:rPr>
          <w:rFonts w:ascii="Times New Roman" w:hAnsi="Times New Roman"/>
          <w:spacing w:val="-3"/>
          <w:lang w:val="pl-PL"/>
        </w:rPr>
        <w:t xml:space="preserve"> zobowiązuje się zapewnić </w:t>
      </w:r>
      <w:r w:rsidRPr="00383FD9">
        <w:rPr>
          <w:rFonts w:ascii="Times New Roman" w:hAnsi="Times New Roman"/>
          <w:b/>
          <w:spacing w:val="-3"/>
          <w:lang w:val="pl-PL"/>
        </w:rPr>
        <w:t>Odbiorcy końcowemu</w:t>
      </w:r>
      <w:r w:rsidRPr="00C45853">
        <w:rPr>
          <w:rFonts w:ascii="Times New Roman" w:hAnsi="Times New Roman"/>
          <w:spacing w:val="-3"/>
          <w:lang w:val="pl-PL"/>
        </w:rPr>
        <w:t xml:space="preserve"> standardy jakościowe </w:t>
      </w:r>
      <w:r w:rsidRPr="00C45853">
        <w:rPr>
          <w:rFonts w:ascii="Times New Roman" w:hAnsi="Times New Roman"/>
          <w:spacing w:val="-4"/>
          <w:lang w:val="pl-PL"/>
        </w:rPr>
        <w:t xml:space="preserve">obsługi </w:t>
      </w:r>
      <w:r>
        <w:rPr>
          <w:rFonts w:ascii="Times New Roman" w:hAnsi="Times New Roman"/>
          <w:spacing w:val="-4"/>
          <w:lang w:val="pl-PL"/>
        </w:rPr>
        <w:br/>
      </w:r>
      <w:r w:rsidRPr="00C45853">
        <w:rPr>
          <w:rFonts w:ascii="Times New Roman" w:hAnsi="Times New Roman"/>
          <w:spacing w:val="-4"/>
          <w:lang w:val="pl-PL"/>
        </w:rPr>
        <w:t xml:space="preserve">w zakresie przedmiotu zamówienia zgodnie z obowiązującymi przepisami Prawa </w:t>
      </w:r>
      <w:r w:rsidRPr="00C45853">
        <w:rPr>
          <w:rFonts w:ascii="Times New Roman" w:hAnsi="Times New Roman"/>
          <w:spacing w:val="-3"/>
          <w:lang w:val="pl-PL"/>
        </w:rPr>
        <w:t xml:space="preserve">energetycznego oraz zgodnie z obowiązującymi rozporządzeniami do w/w ustawy w zakresie </w:t>
      </w:r>
      <w:r w:rsidRPr="00C45853">
        <w:rPr>
          <w:rFonts w:ascii="Times New Roman" w:hAnsi="Times New Roman"/>
          <w:spacing w:val="-4"/>
          <w:lang w:val="pl-PL"/>
        </w:rPr>
        <w:t xml:space="preserve">zachowania standardów jakościowych. </w:t>
      </w:r>
    </w:p>
    <w:p w:rsidR="003F0148" w:rsidRPr="00C45853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4"/>
          <w:lang w:val="pl-PL"/>
        </w:rPr>
        <w:t xml:space="preserve">2. </w:t>
      </w:r>
      <w:r w:rsidRPr="00383FD9">
        <w:rPr>
          <w:rFonts w:ascii="Times New Roman" w:hAnsi="Times New Roman"/>
          <w:b/>
          <w:spacing w:val="-4"/>
          <w:lang w:val="pl-PL"/>
        </w:rPr>
        <w:t>Sprzedawca</w:t>
      </w:r>
      <w:r w:rsidRPr="00C45853">
        <w:rPr>
          <w:rFonts w:ascii="Times New Roman" w:hAnsi="Times New Roman"/>
          <w:spacing w:val="-4"/>
          <w:lang w:val="pl-PL"/>
        </w:rPr>
        <w:t xml:space="preserve"> nie gwarantuje ciągłości sprzedaży energii elektrycznej oraz nie ponosi </w:t>
      </w:r>
      <w:r w:rsidRPr="00C45853">
        <w:rPr>
          <w:rFonts w:ascii="Times New Roman" w:hAnsi="Times New Roman"/>
          <w:spacing w:val="-3"/>
          <w:lang w:val="pl-PL"/>
        </w:rPr>
        <w:t xml:space="preserve">odpowiedzialności za niedostarczenie energii elektrycznej do obiektów </w:t>
      </w:r>
      <w:r w:rsidRPr="00383FD9">
        <w:rPr>
          <w:rFonts w:ascii="Times New Roman" w:hAnsi="Times New Roman"/>
          <w:b/>
          <w:spacing w:val="-3"/>
          <w:lang w:val="pl-PL"/>
        </w:rPr>
        <w:t>Odbiorcy końcowego</w:t>
      </w:r>
      <w:r w:rsidRPr="00C45853">
        <w:rPr>
          <w:rFonts w:ascii="Times New Roman" w:hAnsi="Times New Roman"/>
          <w:spacing w:val="-3"/>
          <w:lang w:val="pl-PL"/>
        </w:rPr>
        <w:t xml:space="preserve">, </w:t>
      </w:r>
      <w:r>
        <w:rPr>
          <w:rFonts w:ascii="Times New Roman" w:hAnsi="Times New Roman"/>
          <w:spacing w:val="-3"/>
          <w:lang w:val="pl-PL"/>
        </w:rPr>
        <w:br/>
      </w:r>
      <w:r w:rsidRPr="00C45853">
        <w:rPr>
          <w:rFonts w:ascii="Times New Roman" w:hAnsi="Times New Roman"/>
          <w:spacing w:val="-5"/>
          <w:lang w:val="pl-PL"/>
        </w:rPr>
        <w:t xml:space="preserve">w przypadku klęsk żywiołowych, innych przypadków siły wyższej, awarii w systemie </w:t>
      </w:r>
      <w:r w:rsidRPr="00C45853">
        <w:rPr>
          <w:rFonts w:ascii="Times New Roman" w:hAnsi="Times New Roman"/>
          <w:spacing w:val="-4"/>
          <w:lang w:val="pl-PL"/>
        </w:rPr>
        <w:t xml:space="preserve">dystrybucyjnym oraz awarii sieciowych, jak również z powodu </w:t>
      </w:r>
      <w:r>
        <w:rPr>
          <w:rFonts w:ascii="Times New Roman" w:hAnsi="Times New Roman"/>
          <w:spacing w:val="-4"/>
          <w:lang w:val="pl-PL"/>
        </w:rPr>
        <w:t>wyłączeń dokonywanych przez OSD.</w:t>
      </w:r>
      <w:r w:rsidRPr="00C45853">
        <w:rPr>
          <w:rFonts w:ascii="Times New Roman" w:hAnsi="Times New Roman"/>
          <w:spacing w:val="-4"/>
          <w:lang w:val="pl-PL"/>
        </w:rPr>
        <w:t xml:space="preserve"> </w:t>
      </w:r>
    </w:p>
    <w:p w:rsidR="001079EA" w:rsidRDefault="003F0148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spacing w:val="-3"/>
          <w:lang w:val="pl-PL"/>
        </w:rPr>
      </w:pPr>
      <w:r w:rsidRPr="00C45853">
        <w:rPr>
          <w:rFonts w:ascii="Times New Roman" w:hAnsi="Times New Roman"/>
          <w:spacing w:val="-4"/>
          <w:lang w:val="pl-PL"/>
        </w:rPr>
        <w:t xml:space="preserve">3. W przypadku niedotrzymania standardów jakościowych obsługi w zakresie przedmiotu </w:t>
      </w:r>
      <w:r w:rsidRPr="00C45853">
        <w:rPr>
          <w:rFonts w:ascii="Times New Roman" w:hAnsi="Times New Roman"/>
          <w:spacing w:val="-3"/>
          <w:lang w:val="pl-PL"/>
        </w:rPr>
        <w:t xml:space="preserve">Umowy określonych obowiązującymi przepisami Prawa energetycznego, </w:t>
      </w:r>
      <w:r w:rsidRPr="00383FD9">
        <w:rPr>
          <w:rFonts w:ascii="Times New Roman" w:hAnsi="Times New Roman"/>
          <w:b/>
          <w:spacing w:val="-3"/>
          <w:lang w:val="pl-PL"/>
        </w:rPr>
        <w:t>Sprzedawca</w:t>
      </w:r>
      <w:r w:rsidRPr="00C45853">
        <w:rPr>
          <w:rFonts w:ascii="Times New Roman" w:hAnsi="Times New Roman"/>
          <w:spacing w:val="-3"/>
          <w:lang w:val="pl-PL"/>
        </w:rPr>
        <w:t xml:space="preserve"> zobowiązany jest do </w:t>
      </w:r>
    </w:p>
    <w:p w:rsidR="001079EA" w:rsidRDefault="001079EA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spacing w:val="-3"/>
          <w:lang w:val="pl-PL"/>
        </w:rPr>
      </w:pPr>
    </w:p>
    <w:p w:rsidR="001079EA" w:rsidRDefault="001079EA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spacing w:val="-3"/>
          <w:lang w:val="pl-PL"/>
        </w:rPr>
      </w:pPr>
    </w:p>
    <w:p w:rsidR="001079EA" w:rsidRDefault="001079EA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spacing w:val="-3"/>
          <w:lang w:val="pl-PL"/>
        </w:rPr>
      </w:pPr>
    </w:p>
    <w:p w:rsidR="003F0148" w:rsidRPr="00C45853" w:rsidRDefault="001079EA" w:rsidP="003F0148">
      <w:pPr>
        <w:pStyle w:val="Bezodstpw"/>
        <w:spacing w:line="276" w:lineRule="auto"/>
        <w:ind w:left="709" w:hanging="283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3"/>
          <w:lang w:val="pl-PL"/>
        </w:rPr>
        <w:tab/>
      </w:r>
      <w:r w:rsidR="003F0148" w:rsidRPr="00C45853">
        <w:rPr>
          <w:rFonts w:ascii="Times New Roman" w:hAnsi="Times New Roman"/>
          <w:spacing w:val="-3"/>
          <w:lang w:val="pl-PL"/>
        </w:rPr>
        <w:t xml:space="preserve">udzielenia </w:t>
      </w:r>
      <w:r w:rsidR="003F0148" w:rsidRPr="0004575C">
        <w:rPr>
          <w:rFonts w:ascii="Times New Roman" w:hAnsi="Times New Roman"/>
          <w:b/>
          <w:spacing w:val="-3"/>
          <w:lang w:val="pl-PL"/>
        </w:rPr>
        <w:t>Odbiorcy końcowemu</w:t>
      </w:r>
      <w:r w:rsidR="003F0148" w:rsidRPr="00C45853">
        <w:rPr>
          <w:rFonts w:ascii="Times New Roman" w:hAnsi="Times New Roman"/>
          <w:spacing w:val="-3"/>
          <w:lang w:val="pl-PL"/>
        </w:rPr>
        <w:t xml:space="preserve"> bonifikat w wysokościach określonych Prawem energetycznym oraz zgodnie z obowiązującymi rozporządzeniami do w/w. ustawy. </w:t>
      </w:r>
    </w:p>
    <w:p w:rsidR="001079EA" w:rsidRDefault="001079EA" w:rsidP="001079EA">
      <w:pPr>
        <w:pStyle w:val="Bezodstpw"/>
        <w:spacing w:line="276" w:lineRule="auto"/>
        <w:rPr>
          <w:rFonts w:ascii="Times New Roman" w:hAnsi="Times New Roman"/>
          <w:b/>
          <w:lang w:val="pl-PL"/>
        </w:rPr>
      </w:pPr>
    </w:p>
    <w:p w:rsidR="003F0148" w:rsidRPr="00C45853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C45853">
        <w:rPr>
          <w:rFonts w:ascii="Times New Roman" w:hAnsi="Times New Roman"/>
          <w:b/>
          <w:lang w:val="pl-PL"/>
        </w:rPr>
        <w:t>§5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4"/>
          <w:lang w:val="pl-PL"/>
        </w:rPr>
      </w:pPr>
      <w:r w:rsidRPr="00C45853">
        <w:rPr>
          <w:rFonts w:ascii="Times New Roman" w:hAnsi="Times New Roman"/>
          <w:b/>
          <w:spacing w:val="-4"/>
          <w:lang w:val="pl-PL"/>
        </w:rPr>
        <w:t>Ceny stosowane w rozliczeniach</w:t>
      </w:r>
    </w:p>
    <w:p w:rsidR="001079EA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4"/>
          <w:lang w:val="pl-PL"/>
        </w:rPr>
      </w:pPr>
    </w:p>
    <w:p w:rsidR="00D7229A" w:rsidRDefault="003F0148" w:rsidP="003F0148">
      <w:pPr>
        <w:widowControl w:val="0"/>
        <w:numPr>
          <w:ilvl w:val="0"/>
          <w:numId w:val="2"/>
        </w:numPr>
        <w:tabs>
          <w:tab w:val="left" w:pos="426"/>
        </w:tabs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ahoma" w:hAnsi="Times New Roman"/>
          <w:color w:val="000000"/>
          <w:lang w:val="pl-PL"/>
        </w:rPr>
      </w:pPr>
      <w:r w:rsidRPr="00383FD9">
        <w:rPr>
          <w:rFonts w:ascii="Times New Roman" w:eastAsia="Tahoma" w:hAnsi="Times New Roman"/>
          <w:color w:val="000000"/>
          <w:lang w:val="pl-PL"/>
        </w:rPr>
        <w:t xml:space="preserve">Strony ustalają, że zgodnie z Formularzem cenowym zawartym w Ofercie Sprzedawcy podstawą do rozliczeń w toku realizacji umowy są poniższe ceny jednostkowe brutto za dostawę energii </w:t>
      </w:r>
    </w:p>
    <w:p w:rsidR="00D7229A" w:rsidRDefault="00D7229A" w:rsidP="00D7229A">
      <w:pPr>
        <w:widowControl w:val="0"/>
        <w:tabs>
          <w:tab w:val="left" w:pos="42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ahoma" w:hAnsi="Times New Roman"/>
          <w:color w:val="000000"/>
          <w:lang w:val="pl-PL"/>
        </w:rPr>
      </w:pPr>
    </w:p>
    <w:p w:rsidR="003F0148" w:rsidRPr="00383FD9" w:rsidRDefault="003F0148" w:rsidP="00D7229A">
      <w:pPr>
        <w:widowControl w:val="0"/>
        <w:tabs>
          <w:tab w:val="left" w:pos="426"/>
        </w:tabs>
        <w:suppressAutoHyphens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ahoma" w:hAnsi="Times New Roman"/>
          <w:color w:val="000000"/>
          <w:lang w:val="pl-PL"/>
        </w:rPr>
      </w:pPr>
      <w:r w:rsidRPr="00383FD9">
        <w:rPr>
          <w:rFonts w:ascii="Times New Roman" w:eastAsia="Tahoma" w:hAnsi="Times New Roman"/>
          <w:color w:val="000000"/>
          <w:lang w:val="pl-PL"/>
        </w:rPr>
        <w:t xml:space="preserve">elektrycznej czynnej w zł / kWh </w:t>
      </w:r>
      <w:r w:rsidRPr="00383FD9">
        <w:rPr>
          <w:rFonts w:ascii="Times New Roman" w:hAnsi="Times New Roman"/>
          <w:spacing w:val="-3"/>
          <w:lang w:val="pl-PL"/>
        </w:rPr>
        <w:t>dla poszczególnych grup taryfowych:</w:t>
      </w:r>
    </w:p>
    <w:p w:rsidR="003F0148" w:rsidRPr="00CC0371" w:rsidRDefault="003F0148" w:rsidP="003F0148">
      <w:pPr>
        <w:pStyle w:val="Bezodstpw"/>
        <w:tabs>
          <w:tab w:val="left" w:pos="709"/>
        </w:tabs>
        <w:spacing w:line="276" w:lineRule="auto"/>
        <w:ind w:left="283" w:firstLine="426"/>
        <w:jc w:val="both"/>
        <w:rPr>
          <w:rFonts w:ascii="Times New Roman" w:hAnsi="Times New Roman"/>
          <w:spacing w:val="-14"/>
          <w:lang w:val="pl-PL"/>
        </w:rPr>
      </w:pPr>
      <w:r w:rsidRPr="00CC0371">
        <w:rPr>
          <w:rFonts w:ascii="Times New Roman" w:hAnsi="Times New Roman"/>
          <w:spacing w:val="-5"/>
          <w:lang w:val="pl-PL"/>
        </w:rPr>
        <w:t xml:space="preserve">1) C-21 </w:t>
      </w:r>
      <w:r w:rsidR="00B72CC7">
        <w:rPr>
          <w:rFonts w:ascii="Times New Roman" w:hAnsi="Times New Roman"/>
          <w:spacing w:val="-14"/>
          <w:lang w:val="pl-PL"/>
        </w:rPr>
        <w:t>–</w:t>
      </w:r>
      <w:r>
        <w:rPr>
          <w:rFonts w:ascii="Times New Roman" w:hAnsi="Times New Roman"/>
          <w:spacing w:val="-14"/>
          <w:lang w:val="pl-PL"/>
        </w:rPr>
        <w:t xml:space="preserve"> </w:t>
      </w:r>
      <w:r w:rsidR="00725FA2">
        <w:rPr>
          <w:rFonts w:ascii="Times New Roman" w:hAnsi="Times New Roman"/>
          <w:spacing w:val="-14"/>
          <w:lang w:val="pl-PL"/>
        </w:rPr>
        <w:t>…………</w:t>
      </w:r>
      <w:r w:rsidR="00B72CC7">
        <w:rPr>
          <w:rFonts w:ascii="Times New Roman" w:hAnsi="Times New Roman"/>
          <w:spacing w:val="-14"/>
          <w:lang w:val="pl-PL"/>
        </w:rPr>
        <w:t xml:space="preserve"> </w:t>
      </w:r>
      <w:r w:rsidRPr="00CC0371">
        <w:rPr>
          <w:rFonts w:ascii="Times New Roman" w:hAnsi="Times New Roman"/>
          <w:spacing w:val="-14"/>
          <w:lang w:val="pl-PL"/>
        </w:rPr>
        <w:t xml:space="preserve">zł brutto/kWh, </w:t>
      </w:r>
    </w:p>
    <w:p w:rsidR="003F0148" w:rsidRPr="00CC0371" w:rsidRDefault="003F0148" w:rsidP="003F0148">
      <w:pPr>
        <w:pStyle w:val="Bezodstpw"/>
        <w:tabs>
          <w:tab w:val="left" w:pos="709"/>
        </w:tabs>
        <w:spacing w:line="276" w:lineRule="auto"/>
        <w:ind w:left="283" w:firstLine="426"/>
        <w:jc w:val="both"/>
        <w:rPr>
          <w:rFonts w:ascii="Times New Roman" w:hAnsi="Times New Roman"/>
          <w:lang w:val="pl-PL"/>
        </w:rPr>
      </w:pPr>
      <w:r w:rsidRPr="00CC0371">
        <w:rPr>
          <w:rFonts w:ascii="Times New Roman" w:hAnsi="Times New Roman"/>
          <w:spacing w:val="-5"/>
          <w:lang w:val="pl-PL"/>
        </w:rPr>
        <w:t>2) C-11</w:t>
      </w:r>
      <w:r>
        <w:rPr>
          <w:rFonts w:ascii="Times New Roman" w:hAnsi="Times New Roman"/>
          <w:spacing w:val="-5"/>
          <w:lang w:val="pl-PL"/>
        </w:rPr>
        <w:t xml:space="preserve"> </w:t>
      </w:r>
      <w:r w:rsidR="00B72CC7">
        <w:rPr>
          <w:rFonts w:ascii="Times New Roman" w:hAnsi="Times New Roman"/>
          <w:spacing w:val="-5"/>
          <w:lang w:val="pl-PL"/>
        </w:rPr>
        <w:t>–</w:t>
      </w:r>
      <w:r>
        <w:rPr>
          <w:rFonts w:ascii="Times New Roman" w:hAnsi="Times New Roman"/>
          <w:spacing w:val="-5"/>
          <w:lang w:val="pl-PL"/>
        </w:rPr>
        <w:t xml:space="preserve"> </w:t>
      </w:r>
      <w:r w:rsidR="00586690">
        <w:rPr>
          <w:rFonts w:ascii="Times New Roman" w:hAnsi="Times New Roman"/>
          <w:spacing w:val="-14"/>
          <w:lang w:val="pl-PL"/>
        </w:rPr>
        <w:t>…………</w:t>
      </w:r>
      <w:r w:rsidR="00B72CC7">
        <w:rPr>
          <w:rFonts w:ascii="Times New Roman" w:hAnsi="Times New Roman"/>
          <w:spacing w:val="-14"/>
          <w:lang w:val="pl-PL"/>
        </w:rPr>
        <w:t xml:space="preserve"> </w:t>
      </w:r>
      <w:r w:rsidRPr="00CC0371">
        <w:rPr>
          <w:rFonts w:ascii="Times New Roman" w:hAnsi="Times New Roman"/>
          <w:spacing w:val="-14"/>
          <w:lang w:val="pl-PL"/>
        </w:rPr>
        <w:t xml:space="preserve">zł brutto/kWh, </w:t>
      </w:r>
    </w:p>
    <w:p w:rsidR="003F0148" w:rsidRPr="007878F1" w:rsidRDefault="003F0148" w:rsidP="003F0148">
      <w:pPr>
        <w:pStyle w:val="Bezodstpw"/>
        <w:tabs>
          <w:tab w:val="left" w:pos="709"/>
        </w:tabs>
        <w:spacing w:line="276" w:lineRule="auto"/>
        <w:ind w:left="283" w:firstLine="426"/>
        <w:jc w:val="both"/>
        <w:rPr>
          <w:rFonts w:ascii="Times New Roman" w:hAnsi="Times New Roman"/>
          <w:lang w:val="pl-PL"/>
        </w:rPr>
      </w:pPr>
      <w:r w:rsidRPr="007878F1">
        <w:rPr>
          <w:rFonts w:ascii="Times New Roman" w:hAnsi="Times New Roman"/>
          <w:spacing w:val="-6"/>
          <w:lang w:val="pl-PL"/>
        </w:rPr>
        <w:t>3)</w:t>
      </w:r>
      <w:r>
        <w:rPr>
          <w:rFonts w:ascii="Times New Roman" w:hAnsi="Times New Roman"/>
          <w:spacing w:val="-6"/>
          <w:lang w:val="pl-PL"/>
        </w:rPr>
        <w:t xml:space="preserve"> </w:t>
      </w:r>
      <w:r w:rsidRPr="007878F1">
        <w:rPr>
          <w:rFonts w:ascii="Times New Roman" w:hAnsi="Times New Roman"/>
          <w:spacing w:val="-6"/>
          <w:lang w:val="pl-PL"/>
        </w:rPr>
        <w:t xml:space="preserve">C12a </w:t>
      </w:r>
      <w:r w:rsidR="00B72CC7">
        <w:rPr>
          <w:rFonts w:ascii="Times New Roman" w:hAnsi="Times New Roman"/>
          <w:spacing w:val="-6"/>
          <w:lang w:val="pl-PL"/>
        </w:rPr>
        <w:t>–</w:t>
      </w:r>
      <w:r>
        <w:rPr>
          <w:rFonts w:ascii="Times New Roman" w:hAnsi="Times New Roman"/>
          <w:spacing w:val="-6"/>
          <w:lang w:val="pl-PL"/>
        </w:rPr>
        <w:t xml:space="preserve"> </w:t>
      </w:r>
      <w:r w:rsidR="00586690">
        <w:rPr>
          <w:rFonts w:ascii="Times New Roman" w:hAnsi="Times New Roman"/>
          <w:spacing w:val="-14"/>
          <w:lang w:val="pl-PL"/>
        </w:rPr>
        <w:t>…………</w:t>
      </w:r>
      <w:r w:rsidR="00B72CC7">
        <w:rPr>
          <w:rFonts w:ascii="Times New Roman" w:hAnsi="Times New Roman"/>
          <w:spacing w:val="-14"/>
          <w:lang w:val="pl-PL"/>
        </w:rPr>
        <w:t xml:space="preserve"> </w:t>
      </w:r>
      <w:r w:rsidRPr="00CC0371">
        <w:rPr>
          <w:rFonts w:ascii="Times New Roman" w:hAnsi="Times New Roman"/>
          <w:spacing w:val="-14"/>
          <w:lang w:val="pl-PL"/>
        </w:rPr>
        <w:t>zł</w:t>
      </w:r>
      <w:r w:rsidRPr="007878F1">
        <w:rPr>
          <w:rFonts w:ascii="Times New Roman" w:hAnsi="Times New Roman"/>
          <w:spacing w:val="-14"/>
          <w:lang w:val="pl-PL"/>
        </w:rPr>
        <w:t xml:space="preserve"> brutto/kWh</w:t>
      </w:r>
      <w:r>
        <w:rPr>
          <w:rFonts w:ascii="Times New Roman" w:hAnsi="Times New Roman"/>
          <w:spacing w:val="-14"/>
          <w:lang w:val="pl-PL"/>
        </w:rPr>
        <w:t>,</w:t>
      </w:r>
    </w:p>
    <w:p w:rsidR="003F0148" w:rsidRPr="00111D44" w:rsidRDefault="003F0148" w:rsidP="003F0148">
      <w:pPr>
        <w:pStyle w:val="Bezodstpw"/>
        <w:tabs>
          <w:tab w:val="left" w:pos="709"/>
        </w:tabs>
        <w:spacing w:line="276" w:lineRule="auto"/>
        <w:ind w:left="283" w:firstLine="426"/>
        <w:jc w:val="both"/>
        <w:rPr>
          <w:rFonts w:ascii="Times New Roman" w:hAnsi="Times New Roman"/>
          <w:b/>
          <w:spacing w:val="-14"/>
          <w:lang w:val="pl-PL"/>
        </w:rPr>
      </w:pPr>
      <w:r w:rsidRPr="007878F1">
        <w:rPr>
          <w:rFonts w:ascii="Times New Roman" w:hAnsi="Times New Roman"/>
          <w:spacing w:val="-5"/>
          <w:lang w:val="pl-PL"/>
        </w:rPr>
        <w:t xml:space="preserve">4) </w:t>
      </w:r>
      <w:r w:rsidRPr="0066421C">
        <w:rPr>
          <w:rFonts w:ascii="Times New Roman" w:hAnsi="Times New Roman"/>
          <w:spacing w:val="-5"/>
          <w:lang w:val="pl-PL"/>
        </w:rPr>
        <w:t xml:space="preserve">G-11 </w:t>
      </w:r>
      <w:r w:rsidR="00B72CC7">
        <w:rPr>
          <w:rFonts w:ascii="Times New Roman" w:hAnsi="Times New Roman"/>
          <w:spacing w:val="-5"/>
          <w:lang w:val="pl-PL"/>
        </w:rPr>
        <w:t>–</w:t>
      </w:r>
      <w:r>
        <w:rPr>
          <w:rFonts w:ascii="Times New Roman" w:hAnsi="Times New Roman"/>
          <w:spacing w:val="-5"/>
          <w:lang w:val="pl-PL"/>
        </w:rPr>
        <w:t xml:space="preserve"> </w:t>
      </w:r>
      <w:r w:rsidR="00586690">
        <w:rPr>
          <w:rFonts w:ascii="Times New Roman" w:hAnsi="Times New Roman"/>
          <w:spacing w:val="-5"/>
          <w:lang w:val="pl-PL"/>
        </w:rPr>
        <w:t>…………</w:t>
      </w:r>
      <w:r w:rsidRPr="0066421C">
        <w:rPr>
          <w:rFonts w:ascii="Times New Roman" w:hAnsi="Times New Roman"/>
          <w:spacing w:val="-14"/>
          <w:lang w:val="pl-PL"/>
        </w:rPr>
        <w:t xml:space="preserve"> zł brutto/kWh</w:t>
      </w:r>
      <w:r>
        <w:rPr>
          <w:rFonts w:ascii="Times New Roman" w:hAnsi="Times New Roman"/>
          <w:spacing w:val="-14"/>
          <w:lang w:val="pl-PL"/>
        </w:rPr>
        <w:t>,</w:t>
      </w:r>
    </w:p>
    <w:p w:rsidR="003F0148" w:rsidRPr="00C45853" w:rsidRDefault="003F0148" w:rsidP="003F0148">
      <w:pPr>
        <w:pStyle w:val="Bezodstpw"/>
        <w:tabs>
          <w:tab w:val="left" w:pos="567"/>
        </w:tabs>
        <w:spacing w:line="276" w:lineRule="auto"/>
        <w:ind w:firstLine="142"/>
        <w:jc w:val="both"/>
        <w:rPr>
          <w:rFonts w:ascii="Times New Roman" w:hAnsi="Times New Roman"/>
          <w:spacing w:val="-3"/>
          <w:lang w:val="pl-PL"/>
        </w:rPr>
      </w:pPr>
      <w:r>
        <w:rPr>
          <w:rFonts w:ascii="Times New Roman" w:hAnsi="Times New Roman"/>
          <w:spacing w:val="-3"/>
          <w:lang w:val="pl-PL"/>
        </w:rPr>
        <w:t xml:space="preserve">   </w:t>
      </w:r>
      <w:r>
        <w:rPr>
          <w:rFonts w:ascii="Times New Roman" w:hAnsi="Times New Roman"/>
          <w:spacing w:val="-3"/>
          <w:lang w:val="pl-PL"/>
        </w:rPr>
        <w:tab/>
        <w:t xml:space="preserve">   </w:t>
      </w:r>
      <w:r w:rsidRPr="00C45853">
        <w:rPr>
          <w:rFonts w:ascii="Times New Roman" w:hAnsi="Times New Roman"/>
          <w:spacing w:val="-3"/>
          <w:lang w:val="pl-PL"/>
        </w:rPr>
        <w:t xml:space="preserve">przy szacowanej ilości energii elektrycznej w ilości: </w:t>
      </w:r>
    </w:p>
    <w:p w:rsidR="003F0148" w:rsidRPr="00CC0371" w:rsidRDefault="003F0148" w:rsidP="003F0148">
      <w:pPr>
        <w:pStyle w:val="Bezodstpw"/>
        <w:tabs>
          <w:tab w:val="left" w:pos="426"/>
        </w:tabs>
        <w:spacing w:line="276" w:lineRule="auto"/>
        <w:ind w:left="284" w:firstLine="142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spacing w:val="-10"/>
          <w:lang w:val="pl-PL"/>
        </w:rPr>
        <w:t xml:space="preserve">       </w:t>
      </w:r>
      <w:r w:rsidRPr="00CC0371">
        <w:rPr>
          <w:rFonts w:ascii="Times New Roman" w:hAnsi="Times New Roman"/>
          <w:spacing w:val="-10"/>
          <w:lang w:val="pl-PL"/>
        </w:rPr>
        <w:t xml:space="preserve">1) C-21 – </w:t>
      </w:r>
      <w:r>
        <w:rPr>
          <w:rFonts w:ascii="Times New Roman" w:hAnsi="Times New Roman"/>
          <w:spacing w:val="-10"/>
          <w:lang w:val="pl-PL"/>
        </w:rPr>
        <w:t xml:space="preserve">……….      </w:t>
      </w:r>
      <w:r w:rsidRPr="00CC0371">
        <w:rPr>
          <w:rFonts w:ascii="Times New Roman" w:hAnsi="Times New Roman"/>
          <w:spacing w:val="-5"/>
          <w:lang w:val="pl-PL"/>
        </w:rPr>
        <w:t xml:space="preserve"> kWh, </w:t>
      </w:r>
    </w:p>
    <w:p w:rsidR="003F0148" w:rsidRPr="00CC0371" w:rsidRDefault="003F0148" w:rsidP="003F0148">
      <w:pPr>
        <w:pStyle w:val="Bezodstpw"/>
        <w:tabs>
          <w:tab w:val="left" w:pos="426"/>
        </w:tabs>
        <w:spacing w:line="276" w:lineRule="auto"/>
        <w:ind w:left="284" w:firstLine="142"/>
        <w:jc w:val="both"/>
        <w:rPr>
          <w:rFonts w:ascii="Times New Roman" w:hAnsi="Times New Roman"/>
          <w:spacing w:val="-5"/>
          <w:lang w:val="pl-PL"/>
        </w:rPr>
      </w:pPr>
      <w:r w:rsidRPr="00CC0371">
        <w:rPr>
          <w:rFonts w:ascii="Times New Roman" w:hAnsi="Times New Roman"/>
          <w:spacing w:val="-10"/>
          <w:lang w:val="pl-PL"/>
        </w:rPr>
        <w:t xml:space="preserve">       2) C-11 -  </w:t>
      </w:r>
      <w:r>
        <w:rPr>
          <w:rFonts w:ascii="Times New Roman" w:hAnsi="Times New Roman"/>
          <w:spacing w:val="-10"/>
          <w:lang w:val="pl-PL"/>
        </w:rPr>
        <w:t>……….</w:t>
      </w:r>
      <w:r w:rsidRPr="00CC0371">
        <w:rPr>
          <w:rFonts w:ascii="Times New Roman" w:hAnsi="Times New Roman"/>
          <w:spacing w:val="-10"/>
          <w:lang w:val="pl-PL"/>
        </w:rPr>
        <w:t xml:space="preserve"> </w:t>
      </w:r>
      <w:r>
        <w:rPr>
          <w:rFonts w:ascii="Times New Roman" w:hAnsi="Times New Roman"/>
          <w:spacing w:val="-10"/>
          <w:lang w:val="pl-PL"/>
        </w:rPr>
        <w:t xml:space="preserve">      </w:t>
      </w:r>
      <w:r w:rsidRPr="00CC0371">
        <w:rPr>
          <w:rFonts w:ascii="Times New Roman" w:hAnsi="Times New Roman"/>
          <w:spacing w:val="-5"/>
          <w:lang w:val="pl-PL"/>
        </w:rPr>
        <w:t xml:space="preserve">kWh, </w:t>
      </w:r>
    </w:p>
    <w:p w:rsidR="003F0148" w:rsidRPr="00C45853" w:rsidRDefault="003F0148" w:rsidP="003F0148">
      <w:pPr>
        <w:pStyle w:val="Bezodstpw"/>
        <w:tabs>
          <w:tab w:val="left" w:pos="426"/>
        </w:tabs>
        <w:spacing w:line="276" w:lineRule="auto"/>
        <w:ind w:left="284" w:firstLine="142"/>
        <w:jc w:val="both"/>
        <w:rPr>
          <w:rFonts w:ascii="Times New Roman" w:hAnsi="Times New Roman"/>
          <w:spacing w:val="-6"/>
          <w:lang w:val="pl-PL"/>
        </w:rPr>
      </w:pPr>
      <w:r>
        <w:rPr>
          <w:rFonts w:ascii="Times New Roman" w:hAnsi="Times New Roman"/>
          <w:spacing w:val="-6"/>
          <w:lang w:val="pl-PL"/>
        </w:rPr>
        <w:t xml:space="preserve">     </w:t>
      </w:r>
      <w:r w:rsidRPr="00C45853">
        <w:rPr>
          <w:rFonts w:ascii="Times New Roman" w:hAnsi="Times New Roman"/>
          <w:spacing w:val="-6"/>
          <w:lang w:val="pl-PL"/>
        </w:rPr>
        <w:t>3) C-12a</w:t>
      </w:r>
      <w:r>
        <w:rPr>
          <w:rFonts w:ascii="Times New Roman" w:hAnsi="Times New Roman"/>
          <w:spacing w:val="-6"/>
          <w:lang w:val="pl-PL"/>
        </w:rPr>
        <w:t xml:space="preserve">-  ……… </w:t>
      </w:r>
      <w:r w:rsidRPr="00C45853">
        <w:rPr>
          <w:rFonts w:ascii="Times New Roman" w:hAnsi="Times New Roman"/>
          <w:spacing w:val="-6"/>
          <w:lang w:val="pl-PL"/>
        </w:rPr>
        <w:t xml:space="preserve"> kWh,</w:t>
      </w:r>
    </w:p>
    <w:p w:rsidR="003F0148" w:rsidRPr="005221AE" w:rsidRDefault="003F0148" w:rsidP="003F0148">
      <w:pPr>
        <w:pStyle w:val="Bezodstpw"/>
        <w:tabs>
          <w:tab w:val="left" w:pos="426"/>
        </w:tabs>
        <w:spacing w:line="276" w:lineRule="auto"/>
        <w:ind w:left="284" w:firstLine="142"/>
        <w:jc w:val="both"/>
        <w:rPr>
          <w:rFonts w:ascii="Times New Roman" w:hAnsi="Times New Roman"/>
          <w:spacing w:val="-5"/>
          <w:lang w:val="pl-PL"/>
        </w:rPr>
      </w:pPr>
      <w:r w:rsidRPr="0066421C">
        <w:rPr>
          <w:rFonts w:ascii="Times New Roman" w:hAnsi="Times New Roman"/>
          <w:spacing w:val="-10"/>
          <w:lang w:val="pl-PL"/>
        </w:rPr>
        <w:t xml:space="preserve">      4)  G-11 </w:t>
      </w:r>
      <w:r>
        <w:rPr>
          <w:rFonts w:ascii="Times New Roman" w:hAnsi="Times New Roman"/>
          <w:spacing w:val="-10"/>
          <w:lang w:val="pl-PL"/>
        </w:rPr>
        <w:t>-</w:t>
      </w:r>
      <w:r w:rsidRPr="0066421C">
        <w:rPr>
          <w:rFonts w:ascii="Times New Roman" w:hAnsi="Times New Roman"/>
          <w:spacing w:val="-10"/>
          <w:lang w:val="pl-PL"/>
        </w:rPr>
        <w:t xml:space="preserve">  </w:t>
      </w:r>
      <w:r>
        <w:rPr>
          <w:rFonts w:ascii="Times New Roman" w:hAnsi="Times New Roman"/>
          <w:lang w:val="pl-PL"/>
        </w:rPr>
        <w:t>……….</w:t>
      </w:r>
      <w:r w:rsidRPr="0066421C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t xml:space="preserve">   </w:t>
      </w:r>
      <w:r>
        <w:rPr>
          <w:rFonts w:ascii="Times New Roman" w:hAnsi="Times New Roman"/>
          <w:spacing w:val="-5"/>
          <w:lang w:val="pl-PL"/>
        </w:rPr>
        <w:t xml:space="preserve">kWh. </w:t>
      </w:r>
    </w:p>
    <w:p w:rsidR="003F0148" w:rsidRPr="002A14A9" w:rsidRDefault="003F0148" w:rsidP="003F0148">
      <w:pPr>
        <w:pStyle w:val="Bezodstpw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lang w:val="pl-PL"/>
        </w:rPr>
        <w:t xml:space="preserve">Wskazane ceny jednostkowe sprzedaży energii elektrycznej czynnej obowiązują w okresie </w:t>
      </w:r>
      <w:r w:rsidRPr="001645EA">
        <w:rPr>
          <w:rFonts w:ascii="Times New Roman" w:hAnsi="Times New Roman"/>
          <w:spacing w:val="5"/>
          <w:lang w:val="pl-PL"/>
        </w:rPr>
        <w:t>począwszy od dnia następującego po</w:t>
      </w:r>
      <w:r>
        <w:rPr>
          <w:rFonts w:ascii="Times New Roman" w:hAnsi="Times New Roman"/>
          <w:spacing w:val="5"/>
          <w:lang w:val="pl-PL"/>
        </w:rPr>
        <w:t xml:space="preserve"> </w:t>
      </w:r>
      <w:r w:rsidRPr="001645EA">
        <w:rPr>
          <w:rFonts w:ascii="Times New Roman" w:hAnsi="Times New Roman"/>
          <w:spacing w:val="-3"/>
          <w:lang w:val="pl-PL"/>
        </w:rPr>
        <w:t xml:space="preserve">dniu wygaśnięcia obowiązujących umów </w:t>
      </w:r>
      <w:r>
        <w:rPr>
          <w:rFonts w:ascii="Times New Roman" w:hAnsi="Times New Roman"/>
          <w:spacing w:val="-3"/>
          <w:lang w:val="pl-PL"/>
        </w:rPr>
        <w:br/>
      </w:r>
      <w:r w:rsidRPr="001645EA">
        <w:rPr>
          <w:rFonts w:ascii="Times New Roman" w:hAnsi="Times New Roman"/>
          <w:spacing w:val="-3"/>
          <w:lang w:val="pl-PL"/>
        </w:rPr>
        <w:t>z dotychczasowym Sprzedawcą energii elektrycznej czynnej dla poszczególnych PPE Odbiorcy końcowego</w:t>
      </w:r>
      <w:r>
        <w:rPr>
          <w:rFonts w:ascii="Times New Roman" w:hAnsi="Times New Roman"/>
          <w:spacing w:val="-3"/>
          <w:lang w:val="pl-PL"/>
        </w:rPr>
        <w:t xml:space="preserve"> </w:t>
      </w:r>
      <w:r w:rsidR="00D9030E">
        <w:rPr>
          <w:rFonts w:ascii="Times New Roman" w:hAnsi="Times New Roman"/>
          <w:b/>
          <w:spacing w:val="-3"/>
          <w:lang w:val="pl-PL"/>
        </w:rPr>
        <w:t>od 01.03</w:t>
      </w:r>
      <w:r w:rsidR="00586690">
        <w:rPr>
          <w:rFonts w:ascii="Times New Roman" w:hAnsi="Times New Roman"/>
          <w:b/>
          <w:spacing w:val="-3"/>
          <w:lang w:val="pl-PL"/>
        </w:rPr>
        <w:t>.2018</w:t>
      </w:r>
      <w:r w:rsidRPr="002A14A9">
        <w:rPr>
          <w:rFonts w:ascii="Times New Roman" w:hAnsi="Times New Roman"/>
          <w:b/>
          <w:spacing w:val="-3"/>
          <w:lang w:val="pl-PL"/>
        </w:rPr>
        <w:t>r.</w:t>
      </w:r>
      <w:r w:rsidRPr="002A14A9">
        <w:rPr>
          <w:rFonts w:ascii="Times New Roman" w:hAnsi="Times New Roman"/>
          <w:spacing w:val="-3"/>
          <w:lang w:val="pl-PL"/>
        </w:rPr>
        <w:t xml:space="preserve"> </w:t>
      </w:r>
      <w:r w:rsidRPr="002A14A9">
        <w:rPr>
          <w:rFonts w:ascii="Times New Roman" w:hAnsi="Times New Roman"/>
          <w:b/>
          <w:bCs/>
          <w:spacing w:val="-4"/>
          <w:lang w:val="pl-PL"/>
        </w:rPr>
        <w:t xml:space="preserve">do </w:t>
      </w:r>
      <w:r w:rsidR="00312370">
        <w:rPr>
          <w:rFonts w:ascii="Times New Roman" w:hAnsi="Times New Roman"/>
          <w:b/>
          <w:bCs/>
          <w:spacing w:val="-4"/>
          <w:lang w:val="pl-PL"/>
        </w:rPr>
        <w:t>31.12.2019</w:t>
      </w:r>
      <w:r w:rsidRPr="002A14A9">
        <w:rPr>
          <w:rFonts w:ascii="Times New Roman" w:hAnsi="Times New Roman"/>
          <w:b/>
          <w:bCs/>
          <w:spacing w:val="-4"/>
          <w:lang w:val="pl-PL"/>
        </w:rPr>
        <w:t xml:space="preserve">r. </w:t>
      </w:r>
    </w:p>
    <w:p w:rsidR="003F0148" w:rsidRPr="008B360D" w:rsidRDefault="003F0148" w:rsidP="003F0148">
      <w:pPr>
        <w:pStyle w:val="Bezodstpw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8B360D">
        <w:rPr>
          <w:rFonts w:ascii="Times New Roman" w:hAnsi="Times New Roman"/>
          <w:spacing w:val="-3"/>
          <w:lang w:val="pl-PL"/>
        </w:rPr>
        <w:t xml:space="preserve">Sprzedawca oświadcza, że każdorazowo przy fakturowaniu sprzedaży do należnych kwot zostanie doliczony podatek VAT, w stawkach obowiązujących na dzień wystawienia faktury. </w:t>
      </w:r>
    </w:p>
    <w:p w:rsidR="003F0148" w:rsidRPr="00D7229A" w:rsidRDefault="003F0148" w:rsidP="00D7229A">
      <w:pPr>
        <w:pStyle w:val="Bezodstpw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lang w:val="pl-PL"/>
        </w:rPr>
        <w:t xml:space="preserve">Cena jednostkowa brutto zakupu energii elektrycznej czynnej, wskazana w ust. 1 może </w:t>
      </w:r>
      <w:r w:rsidRPr="00C45853">
        <w:rPr>
          <w:rFonts w:ascii="Times New Roman" w:hAnsi="Times New Roman"/>
          <w:spacing w:val="-4"/>
          <w:lang w:val="pl-PL"/>
        </w:rPr>
        <w:t xml:space="preserve">podlegać zmianie wyłącznie w przypadku ustawowej zmiany opodatkowania energii </w:t>
      </w:r>
      <w:r w:rsidRPr="00C45853">
        <w:rPr>
          <w:rFonts w:ascii="Times New Roman" w:hAnsi="Times New Roman"/>
          <w:spacing w:val="-3"/>
          <w:lang w:val="pl-PL"/>
        </w:rPr>
        <w:t>elektrycznej podatkiem akcyzowym lub zmiany podatku VAT.</w:t>
      </w:r>
      <w:r w:rsidRPr="00985EA7">
        <w:rPr>
          <w:spacing w:val="-3"/>
          <w:lang w:val="pl-PL"/>
        </w:rPr>
        <w:t xml:space="preserve"> </w:t>
      </w:r>
    </w:p>
    <w:p w:rsidR="003F0148" w:rsidRPr="00C45853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C45853">
        <w:rPr>
          <w:rFonts w:ascii="Times New Roman" w:hAnsi="Times New Roman"/>
          <w:b/>
          <w:lang w:val="pl-PL"/>
        </w:rPr>
        <w:t>§6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C45853">
        <w:rPr>
          <w:rFonts w:ascii="Times New Roman" w:hAnsi="Times New Roman"/>
          <w:b/>
          <w:spacing w:val="-5"/>
          <w:lang w:val="pl-PL"/>
        </w:rPr>
        <w:t>Nominalna wartość zobowiązania</w:t>
      </w:r>
    </w:p>
    <w:p w:rsidR="001079EA" w:rsidRPr="00F72C11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</w:p>
    <w:p w:rsidR="00586690" w:rsidRPr="00586690" w:rsidRDefault="003F0148" w:rsidP="00586690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>Nominalna wartość zob</w:t>
      </w:r>
      <w:r>
        <w:rPr>
          <w:rFonts w:ascii="Times New Roman" w:hAnsi="Times New Roman"/>
          <w:spacing w:val="-3"/>
          <w:lang w:val="pl-PL"/>
        </w:rPr>
        <w:t>owiązania stanowi sumę iloczynu</w:t>
      </w:r>
      <w:r w:rsidRPr="00C45853">
        <w:rPr>
          <w:rFonts w:ascii="Times New Roman" w:hAnsi="Times New Roman"/>
          <w:spacing w:val="-3"/>
          <w:lang w:val="pl-PL"/>
        </w:rPr>
        <w:t xml:space="preserve"> cen brutto określonych w § 5</w:t>
      </w:r>
      <w:r>
        <w:rPr>
          <w:rFonts w:ascii="Times New Roman" w:hAnsi="Times New Roman"/>
          <w:spacing w:val="-3"/>
          <w:lang w:val="pl-PL"/>
        </w:rPr>
        <w:t xml:space="preserve"> </w:t>
      </w:r>
      <w:r w:rsidR="00586690">
        <w:rPr>
          <w:rFonts w:ascii="Times New Roman" w:hAnsi="Times New Roman"/>
          <w:spacing w:val="-3"/>
          <w:lang w:val="pl-PL"/>
        </w:rPr>
        <w:t xml:space="preserve">ust. 1 </w:t>
      </w:r>
      <w:r w:rsidRPr="00C45853">
        <w:rPr>
          <w:rFonts w:ascii="Times New Roman" w:hAnsi="Times New Roman"/>
          <w:spacing w:val="-3"/>
          <w:lang w:val="pl-PL"/>
        </w:rPr>
        <w:t xml:space="preserve">oraz </w:t>
      </w:r>
      <w:r w:rsidRPr="00586690">
        <w:rPr>
          <w:rFonts w:ascii="Times New Roman" w:hAnsi="Times New Roman"/>
          <w:spacing w:val="-3"/>
          <w:lang w:val="pl-PL"/>
        </w:rPr>
        <w:t xml:space="preserve">prognozy zużycia energii elektrycznej czynnej dla Odbiorcy końcowego, wskazanej </w:t>
      </w:r>
      <w:r w:rsidRPr="00586690">
        <w:rPr>
          <w:rFonts w:ascii="Times New Roman" w:hAnsi="Times New Roman"/>
          <w:spacing w:val="-9"/>
          <w:lang w:val="pl-PL"/>
        </w:rPr>
        <w:t xml:space="preserve">w załączniku </w:t>
      </w:r>
      <w:r w:rsidR="00586690">
        <w:rPr>
          <w:rFonts w:ascii="Times New Roman" w:hAnsi="Times New Roman"/>
          <w:spacing w:val="-9"/>
          <w:lang w:val="pl-PL"/>
        </w:rPr>
        <w:br/>
      </w:r>
      <w:r w:rsidRPr="00586690">
        <w:rPr>
          <w:rFonts w:ascii="Times New Roman" w:hAnsi="Times New Roman"/>
          <w:spacing w:val="-9"/>
          <w:lang w:val="pl-PL"/>
        </w:rPr>
        <w:t xml:space="preserve">nr 1  i wynosi </w:t>
      </w:r>
      <w:r w:rsidRPr="00586690">
        <w:rPr>
          <w:rFonts w:ascii="Times New Roman" w:hAnsi="Times New Roman"/>
          <w:spacing w:val="-14"/>
          <w:lang w:val="pl-PL"/>
        </w:rPr>
        <w:t xml:space="preserve">……………….. </w:t>
      </w:r>
      <w:r w:rsidRPr="00586690">
        <w:rPr>
          <w:rFonts w:ascii="Times New Roman" w:hAnsi="Times New Roman"/>
          <w:b/>
          <w:spacing w:val="-14"/>
          <w:lang w:val="pl-PL"/>
        </w:rPr>
        <w:t>zł  brutto</w:t>
      </w:r>
      <w:r w:rsidRPr="00586690">
        <w:rPr>
          <w:rFonts w:ascii="Times New Roman" w:hAnsi="Times New Roman"/>
          <w:spacing w:val="-14"/>
          <w:lang w:val="pl-PL"/>
        </w:rPr>
        <w:t xml:space="preserve"> (</w:t>
      </w:r>
      <w:r w:rsidRPr="00586690">
        <w:rPr>
          <w:rFonts w:ascii="Times New Roman" w:hAnsi="Times New Roman"/>
          <w:i/>
          <w:spacing w:val="-14"/>
          <w:lang w:val="pl-PL"/>
        </w:rPr>
        <w:t>słownie: ………………………………. zł.)</w:t>
      </w:r>
      <w:r w:rsidR="00586690" w:rsidRPr="00586690">
        <w:rPr>
          <w:rFonts w:ascii="Times New Roman" w:hAnsi="Times New Roman"/>
          <w:i/>
          <w:spacing w:val="-14"/>
          <w:lang w:val="pl-PL"/>
        </w:rPr>
        <w:t xml:space="preserve">, </w:t>
      </w:r>
      <w:r w:rsidR="00586690" w:rsidRPr="00586690">
        <w:rPr>
          <w:rFonts w:ascii="Times New Roman" w:hAnsi="Times New Roman"/>
          <w:lang w:val="pl-PL"/>
        </w:rPr>
        <w:t xml:space="preserve">w tym nominalna wartość zobowiązania w 2018r. wynosi </w:t>
      </w:r>
      <w:r w:rsidR="00586690" w:rsidRPr="00586690">
        <w:rPr>
          <w:rFonts w:ascii="Times New Roman" w:hAnsi="Times New Roman"/>
          <w:b/>
          <w:lang w:val="pl-PL"/>
        </w:rPr>
        <w:t>………… zł brutto</w:t>
      </w:r>
      <w:r w:rsidR="00D7229A">
        <w:rPr>
          <w:rFonts w:ascii="Times New Roman" w:hAnsi="Times New Roman"/>
          <w:b/>
          <w:lang w:val="pl-PL"/>
        </w:rPr>
        <w:t xml:space="preserve"> </w:t>
      </w:r>
      <w:r w:rsidR="00D7229A" w:rsidRPr="00D7229A">
        <w:rPr>
          <w:rFonts w:ascii="Times New Roman" w:hAnsi="Times New Roman"/>
          <w:lang w:val="pl-PL"/>
        </w:rPr>
        <w:t>(</w:t>
      </w:r>
      <w:r w:rsidR="00D7229A">
        <w:rPr>
          <w:rFonts w:ascii="Times New Roman" w:hAnsi="Times New Roman"/>
          <w:lang w:val="pl-PL"/>
        </w:rPr>
        <w:t xml:space="preserve">Finansowanie: </w:t>
      </w:r>
      <w:r w:rsidR="00D7229A" w:rsidRPr="00D7229A">
        <w:rPr>
          <w:rFonts w:ascii="Times New Roman" w:hAnsi="Times New Roman"/>
          <w:lang w:val="pl-PL"/>
        </w:rPr>
        <w:t>Dział ……., Rozdział …….</w:t>
      </w:r>
      <w:r w:rsidR="00586690" w:rsidRPr="00D7229A">
        <w:rPr>
          <w:rFonts w:ascii="Times New Roman" w:hAnsi="Times New Roman"/>
          <w:lang w:val="pl-PL"/>
        </w:rPr>
        <w:t>,</w:t>
      </w:r>
      <w:r w:rsidR="00D7229A" w:rsidRPr="00D7229A">
        <w:rPr>
          <w:rFonts w:ascii="Times New Roman" w:hAnsi="Times New Roman"/>
          <w:lang w:val="pl-PL"/>
        </w:rPr>
        <w:t xml:space="preserve"> § …….),</w:t>
      </w:r>
      <w:r w:rsidR="00D7229A">
        <w:rPr>
          <w:rFonts w:ascii="Times New Roman" w:hAnsi="Times New Roman"/>
          <w:b/>
          <w:lang w:val="pl-PL"/>
        </w:rPr>
        <w:t xml:space="preserve"> </w:t>
      </w:r>
      <w:r w:rsidR="00586690" w:rsidRPr="00586690">
        <w:rPr>
          <w:rFonts w:ascii="Times New Roman" w:hAnsi="Times New Roman"/>
          <w:lang w:val="pl-PL"/>
        </w:rPr>
        <w:t xml:space="preserve">zaś w </w:t>
      </w:r>
      <w:r w:rsidR="00A22879" w:rsidRPr="00A22879">
        <w:rPr>
          <w:rFonts w:ascii="Times New Roman" w:hAnsi="Times New Roman"/>
          <w:lang w:val="pl-PL"/>
        </w:rPr>
        <w:t>2019</w:t>
      </w:r>
      <w:r w:rsidR="00586690" w:rsidRPr="00A22879">
        <w:rPr>
          <w:rFonts w:ascii="Times New Roman" w:hAnsi="Times New Roman"/>
          <w:lang w:val="pl-PL"/>
        </w:rPr>
        <w:t>r.</w:t>
      </w:r>
      <w:r w:rsidR="00586690" w:rsidRPr="00586690">
        <w:rPr>
          <w:rFonts w:ascii="Times New Roman" w:hAnsi="Times New Roman"/>
          <w:lang w:val="pl-PL"/>
        </w:rPr>
        <w:t xml:space="preserve"> wynosi</w:t>
      </w:r>
      <w:r w:rsidR="00586690" w:rsidRPr="00586690">
        <w:rPr>
          <w:rFonts w:ascii="Times New Roman" w:hAnsi="Times New Roman"/>
          <w:b/>
          <w:lang w:val="pl-PL"/>
        </w:rPr>
        <w:t xml:space="preserve"> </w:t>
      </w:r>
      <w:r w:rsidR="00586690">
        <w:rPr>
          <w:rFonts w:ascii="Times New Roman" w:hAnsi="Times New Roman"/>
          <w:b/>
          <w:lang w:val="pl-PL"/>
        </w:rPr>
        <w:t xml:space="preserve">………… </w:t>
      </w:r>
      <w:r w:rsidR="00D7229A">
        <w:rPr>
          <w:rFonts w:ascii="Times New Roman" w:hAnsi="Times New Roman"/>
          <w:b/>
          <w:lang w:val="pl-PL"/>
        </w:rPr>
        <w:t xml:space="preserve">zł brutto </w:t>
      </w:r>
      <w:r w:rsidR="00D7229A" w:rsidRPr="00D7229A">
        <w:rPr>
          <w:rFonts w:ascii="Times New Roman" w:hAnsi="Times New Roman"/>
          <w:lang w:val="pl-PL"/>
        </w:rPr>
        <w:t>(</w:t>
      </w:r>
      <w:r w:rsidR="00D7229A">
        <w:rPr>
          <w:rFonts w:ascii="Times New Roman" w:hAnsi="Times New Roman"/>
          <w:lang w:val="pl-PL"/>
        </w:rPr>
        <w:t xml:space="preserve">Finansowanie: </w:t>
      </w:r>
      <w:r w:rsidR="00D7229A" w:rsidRPr="00D7229A">
        <w:rPr>
          <w:rFonts w:ascii="Times New Roman" w:hAnsi="Times New Roman"/>
          <w:lang w:val="pl-PL"/>
        </w:rPr>
        <w:t>Dział ……., Rozdział ……., § ……</w:t>
      </w:r>
      <w:r w:rsidR="00D7229A">
        <w:rPr>
          <w:rFonts w:ascii="Times New Roman" w:hAnsi="Times New Roman"/>
          <w:lang w:val="pl-PL"/>
        </w:rPr>
        <w:t>.).</w:t>
      </w:r>
    </w:p>
    <w:p w:rsidR="003F0148" w:rsidRPr="00B16FC4" w:rsidRDefault="003F0148" w:rsidP="003F0148">
      <w:pPr>
        <w:pStyle w:val="Bezodstpw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Wartość zobowiązania brutto wskazana w </w:t>
      </w:r>
      <w:r>
        <w:rPr>
          <w:rFonts w:ascii="Times New Roman" w:hAnsi="Times New Roman"/>
          <w:spacing w:val="-3"/>
          <w:lang w:val="pl-PL"/>
        </w:rPr>
        <w:t>ust.</w:t>
      </w:r>
      <w:r w:rsidRPr="00C45853">
        <w:rPr>
          <w:rFonts w:ascii="Times New Roman" w:hAnsi="Times New Roman"/>
          <w:spacing w:val="-3"/>
          <w:lang w:val="pl-PL"/>
        </w:rPr>
        <w:t xml:space="preserve"> 1 może podlegać zmianie jedynie w przypadku ustawowej zmiany opodatkowania energii elektrycznej podatkiem akcyzowym oraz ustawowej zmiany stawki podatku VAT w stosunku do stawki podatku VAT </w:t>
      </w:r>
      <w:r w:rsidRPr="00C45853">
        <w:rPr>
          <w:rFonts w:ascii="Times New Roman" w:hAnsi="Times New Roman"/>
          <w:spacing w:val="-4"/>
          <w:lang w:val="pl-PL"/>
        </w:rPr>
        <w:t xml:space="preserve">obowiązującej w dniu zawarcia Umowy. </w:t>
      </w:r>
    </w:p>
    <w:p w:rsidR="003F0148" w:rsidRPr="00C45853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C45853">
        <w:rPr>
          <w:rFonts w:ascii="Times New Roman" w:hAnsi="Times New Roman"/>
          <w:b/>
          <w:lang w:val="pl-PL"/>
        </w:rPr>
        <w:t>§7</w:t>
      </w:r>
    </w:p>
    <w:p w:rsidR="003F0148" w:rsidRDefault="003F0148" w:rsidP="00250F75">
      <w:pPr>
        <w:pStyle w:val="Bezodstpw"/>
        <w:spacing w:line="276" w:lineRule="auto"/>
        <w:ind w:left="720"/>
        <w:rPr>
          <w:rFonts w:ascii="Times New Roman" w:hAnsi="Times New Roman"/>
          <w:b/>
          <w:spacing w:val="-7"/>
          <w:lang w:val="pl-PL"/>
        </w:rPr>
      </w:pPr>
      <w:r>
        <w:rPr>
          <w:rFonts w:ascii="Times New Roman" w:hAnsi="Times New Roman"/>
          <w:b/>
          <w:spacing w:val="-7"/>
          <w:lang w:val="pl-PL"/>
        </w:rPr>
        <w:t xml:space="preserve">                                                                     </w:t>
      </w:r>
      <w:r w:rsidRPr="00C45853">
        <w:rPr>
          <w:rFonts w:ascii="Times New Roman" w:hAnsi="Times New Roman"/>
          <w:b/>
          <w:spacing w:val="-7"/>
          <w:lang w:val="pl-PL"/>
        </w:rPr>
        <w:t>Rozliczenia</w:t>
      </w:r>
    </w:p>
    <w:p w:rsidR="001079EA" w:rsidRPr="00F72C11" w:rsidRDefault="001079EA" w:rsidP="00250F75">
      <w:pPr>
        <w:pStyle w:val="Bezodstpw"/>
        <w:spacing w:line="276" w:lineRule="auto"/>
        <w:ind w:left="720"/>
        <w:rPr>
          <w:rFonts w:ascii="Times New Roman" w:hAnsi="Times New Roman"/>
          <w:b/>
          <w:spacing w:val="-7"/>
          <w:lang w:val="pl-PL"/>
        </w:rPr>
      </w:pPr>
    </w:p>
    <w:p w:rsidR="003F0148" w:rsidRPr="00C45853" w:rsidRDefault="003F0148" w:rsidP="003F0148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C45853">
        <w:rPr>
          <w:rFonts w:ascii="Times New Roman" w:hAnsi="Times New Roman"/>
          <w:spacing w:val="-3"/>
          <w:lang w:val="pl-PL"/>
        </w:rPr>
        <w:t xml:space="preserve">Okres rozliczeniowy za pobraną energię elektryczną czynną dostosowany będzie do okresu rozliczeniowego stosowanego dla PPE przez OSD </w:t>
      </w:r>
    </w:p>
    <w:p w:rsidR="001079EA" w:rsidRPr="001079EA" w:rsidRDefault="003F0148" w:rsidP="003F0148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color w:val="00B050"/>
          <w:lang w:val="pl-PL"/>
        </w:rPr>
      </w:pPr>
      <w:r w:rsidRPr="00706181">
        <w:rPr>
          <w:rFonts w:ascii="Times New Roman" w:hAnsi="Times New Roman"/>
          <w:b/>
          <w:spacing w:val="-4"/>
          <w:lang w:val="pl-PL"/>
        </w:rPr>
        <w:t>Sprzedawca</w:t>
      </w:r>
      <w:r w:rsidRPr="00C45853">
        <w:rPr>
          <w:rFonts w:ascii="Times New Roman" w:hAnsi="Times New Roman"/>
          <w:spacing w:val="-4"/>
          <w:lang w:val="pl-PL"/>
        </w:rPr>
        <w:t xml:space="preserve"> otrzymywać będzie wynagrodzenie z tytułu realizacji Umowy w wysokości </w:t>
      </w:r>
      <w:r w:rsidRPr="00C45853">
        <w:rPr>
          <w:rFonts w:ascii="Times New Roman" w:hAnsi="Times New Roman"/>
          <w:spacing w:val="-3"/>
          <w:lang w:val="pl-PL"/>
        </w:rPr>
        <w:t>stanowiącej sumę iloczynów cen brutto określonych w §5 ust 1 i pobranej przez PPE Odbiorcy</w:t>
      </w:r>
    </w:p>
    <w:p w:rsidR="001079EA" w:rsidRDefault="001079EA" w:rsidP="001079EA">
      <w:pPr>
        <w:pStyle w:val="Bezodstpw"/>
        <w:spacing w:line="276" w:lineRule="auto"/>
        <w:ind w:left="720"/>
        <w:jc w:val="both"/>
        <w:rPr>
          <w:rFonts w:ascii="Times New Roman" w:hAnsi="Times New Roman"/>
          <w:color w:val="00B050"/>
          <w:lang w:val="pl-PL"/>
        </w:rPr>
      </w:pPr>
    </w:p>
    <w:p w:rsidR="001079EA" w:rsidRDefault="001079EA" w:rsidP="001079EA">
      <w:pPr>
        <w:pStyle w:val="Bezodstpw"/>
        <w:spacing w:line="276" w:lineRule="auto"/>
        <w:ind w:left="720"/>
        <w:jc w:val="both"/>
        <w:rPr>
          <w:rFonts w:ascii="Times New Roman" w:hAnsi="Times New Roman"/>
          <w:color w:val="00B050"/>
          <w:lang w:val="pl-PL"/>
        </w:rPr>
      </w:pPr>
    </w:p>
    <w:p w:rsidR="003F0148" w:rsidRPr="001079EA" w:rsidRDefault="003F0148" w:rsidP="001079EA">
      <w:pPr>
        <w:pStyle w:val="Bezodstpw"/>
        <w:spacing w:line="276" w:lineRule="auto"/>
        <w:ind w:left="720"/>
        <w:jc w:val="both"/>
        <w:rPr>
          <w:rFonts w:ascii="Times New Roman" w:hAnsi="Times New Roman"/>
          <w:color w:val="00B050"/>
          <w:lang w:val="pl-PL"/>
        </w:rPr>
      </w:pPr>
      <w:r w:rsidRPr="001079EA">
        <w:rPr>
          <w:rFonts w:ascii="Times New Roman" w:hAnsi="Times New Roman"/>
          <w:spacing w:val="-3"/>
          <w:lang w:val="pl-PL"/>
        </w:rPr>
        <w:t xml:space="preserve"> końcowego energii elektrycznej czynnej, zliczanej na podstawie odczytów wskazań </w:t>
      </w:r>
      <w:r w:rsidRPr="001079EA">
        <w:rPr>
          <w:rFonts w:ascii="Times New Roman" w:hAnsi="Times New Roman"/>
          <w:spacing w:val="-4"/>
          <w:lang w:val="pl-PL"/>
        </w:rPr>
        <w:t>układów pomiarowo - rozliczeniowych dostarczanych przez OSD.</w:t>
      </w:r>
    </w:p>
    <w:p w:rsidR="001079EA" w:rsidRPr="001079EA" w:rsidRDefault="003F0148" w:rsidP="001079EA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color w:val="00B050"/>
          <w:lang w:val="pl-PL"/>
        </w:rPr>
      </w:pPr>
      <w:r w:rsidRPr="00A05AFA">
        <w:rPr>
          <w:rFonts w:ascii="Times New Roman" w:eastAsia="Tahoma" w:hAnsi="Times New Roman"/>
          <w:color w:val="000000"/>
          <w:lang w:val="pl-PL"/>
        </w:rPr>
        <w:t>W przypadku stwierdzenia błędów w pomiarze lub odczycie wskazań układu pomiarowo-rozliczeniowego, które spowodowały zaniżenie lub zawyżenie faktycznie pobranej energii elektrycznej czynnej</w:t>
      </w:r>
      <w:r>
        <w:rPr>
          <w:rFonts w:ascii="Times New Roman" w:eastAsia="Tahoma" w:hAnsi="Times New Roman"/>
          <w:color w:val="000000"/>
          <w:lang w:val="pl-PL"/>
        </w:rPr>
        <w:t>,</w:t>
      </w:r>
      <w:r w:rsidRPr="00A05AFA">
        <w:rPr>
          <w:rFonts w:ascii="Times New Roman" w:eastAsia="Tahoma" w:hAnsi="Times New Roman"/>
          <w:b/>
          <w:color w:val="000000"/>
          <w:lang w:val="pl-PL"/>
        </w:rPr>
        <w:t xml:space="preserve"> Odbiorca końcowy</w:t>
      </w:r>
      <w:r w:rsidRPr="00A05AFA">
        <w:rPr>
          <w:rFonts w:ascii="Times New Roman" w:eastAsia="Tahoma" w:hAnsi="Times New Roman"/>
          <w:color w:val="000000"/>
          <w:lang w:val="pl-PL"/>
        </w:rPr>
        <w:t xml:space="preserve"> jest </w:t>
      </w:r>
      <w:r>
        <w:rPr>
          <w:rFonts w:ascii="Times New Roman" w:eastAsia="Tahoma" w:hAnsi="Times New Roman"/>
          <w:color w:val="000000"/>
          <w:lang w:val="pl-PL"/>
        </w:rPr>
        <w:t>z</w:t>
      </w:r>
      <w:r w:rsidRPr="00A05AFA">
        <w:rPr>
          <w:rFonts w:ascii="Times New Roman" w:eastAsia="Tahoma" w:hAnsi="Times New Roman"/>
          <w:color w:val="000000"/>
          <w:lang w:val="pl-PL"/>
        </w:rPr>
        <w:t xml:space="preserve">obowiązany do uregulowania należności </w:t>
      </w:r>
      <w:r>
        <w:rPr>
          <w:rFonts w:ascii="Times New Roman" w:eastAsia="Tahoma" w:hAnsi="Times New Roman"/>
          <w:color w:val="000000"/>
          <w:lang w:val="pl-PL"/>
        </w:rPr>
        <w:br/>
      </w:r>
      <w:r w:rsidRPr="00A05AFA">
        <w:rPr>
          <w:rFonts w:ascii="Times New Roman" w:eastAsia="Tahoma" w:hAnsi="Times New Roman"/>
          <w:color w:val="000000"/>
          <w:lang w:val="pl-PL"/>
        </w:rPr>
        <w:t xml:space="preserve">za energię elektryczną na podstawie ilości energii elektrycznej stanowiącej średnią liczbę </w:t>
      </w:r>
    </w:p>
    <w:p w:rsidR="000A43B7" w:rsidRPr="001079EA" w:rsidRDefault="003F0148" w:rsidP="001079EA">
      <w:pPr>
        <w:pStyle w:val="Bezodstpw"/>
        <w:spacing w:line="276" w:lineRule="auto"/>
        <w:ind w:left="720"/>
        <w:jc w:val="both"/>
        <w:rPr>
          <w:rFonts w:ascii="Times New Roman" w:hAnsi="Times New Roman"/>
          <w:color w:val="00B050"/>
          <w:lang w:val="pl-PL"/>
        </w:rPr>
      </w:pPr>
      <w:r w:rsidRPr="001079EA">
        <w:rPr>
          <w:rFonts w:ascii="Times New Roman" w:eastAsia="Tahoma" w:hAnsi="Times New Roman"/>
          <w:color w:val="000000"/>
          <w:lang w:val="pl-PL"/>
        </w:rPr>
        <w:t xml:space="preserve">jednostek energii elektrycznej za okres doby, obliczaną na podstawie sumy jednostek energii elektrycznej prawidłowo wykazanych przez układ pomiarowo-rozliczeniowy w poprzednim okresie rozliczeniowym, pomnożoną przez liczbę dni okresu, którego dotyczy korekta faktury. </w:t>
      </w:r>
    </w:p>
    <w:p w:rsidR="00D7229A" w:rsidRPr="001079EA" w:rsidRDefault="003F0148" w:rsidP="001079EA">
      <w:pPr>
        <w:pStyle w:val="Bezodstpw"/>
        <w:spacing w:line="276" w:lineRule="auto"/>
        <w:ind w:left="720"/>
        <w:jc w:val="both"/>
        <w:rPr>
          <w:rFonts w:ascii="Times New Roman" w:eastAsia="Tahoma" w:hAnsi="Times New Roman"/>
          <w:color w:val="000000"/>
          <w:lang w:val="pl-PL"/>
        </w:rPr>
      </w:pPr>
      <w:r w:rsidRPr="000A43B7">
        <w:rPr>
          <w:rFonts w:ascii="Times New Roman" w:eastAsia="Tahoma" w:hAnsi="Times New Roman"/>
          <w:color w:val="000000"/>
          <w:lang w:val="pl-PL"/>
        </w:rPr>
        <w:t>W wyliczaniu wielkości korekty należy uwzględnić sezonowość poboru energii elektrycznej czynnej oraz inne udokumentowane okoliczności mające wpływ na wielkość poboru tej energii.</w:t>
      </w:r>
    </w:p>
    <w:p w:rsidR="003F0148" w:rsidRPr="00A05AFA" w:rsidRDefault="003F0148" w:rsidP="003F0148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color w:val="00B050"/>
          <w:lang w:val="pl-PL"/>
        </w:rPr>
      </w:pPr>
      <w:r w:rsidRPr="00A05AFA">
        <w:rPr>
          <w:rFonts w:ascii="Times New Roman" w:eastAsia="Tahoma" w:hAnsi="Times New Roman"/>
          <w:color w:val="000000"/>
          <w:lang w:val="pl-PL"/>
        </w:rPr>
        <w:t>Jeżeli nie można ustalić średniego dobowego zużycia energii elektrycznej na podstawie poprzedniego okresu rozliczeniowego, podstawą wyliczenia wielkości korekty jest wskazanie układu pomiarowo-rozliczeniowego z następnego okresu rozliczeniowego.</w:t>
      </w:r>
    </w:p>
    <w:p w:rsidR="003F0148" w:rsidRPr="00A05AFA" w:rsidRDefault="003F0148" w:rsidP="003F0148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color w:val="00B050"/>
          <w:lang w:val="pl-PL"/>
        </w:rPr>
      </w:pPr>
      <w:r w:rsidRPr="00A05AFA">
        <w:rPr>
          <w:rFonts w:ascii="Times New Roman" w:eastAsia="Tahoma" w:hAnsi="Times New Roman"/>
          <w:color w:val="000000"/>
          <w:lang w:val="pl-PL"/>
        </w:rPr>
        <w:t xml:space="preserve">Jeżeli błędy wskazane w ust. 3 spowodowały zawyżenie lub zaniżenie należności </w:t>
      </w:r>
      <w:r>
        <w:rPr>
          <w:rFonts w:ascii="Times New Roman" w:eastAsia="Tahoma" w:hAnsi="Times New Roman"/>
          <w:color w:val="000000"/>
          <w:lang w:val="pl-PL"/>
        </w:rPr>
        <w:br/>
      </w:r>
      <w:r w:rsidRPr="00A05AFA">
        <w:rPr>
          <w:rFonts w:ascii="Times New Roman" w:eastAsia="Tahoma" w:hAnsi="Times New Roman"/>
          <w:color w:val="000000"/>
          <w:lang w:val="pl-PL"/>
        </w:rPr>
        <w:t>za dostarczoną energię elektryczną czynną</w:t>
      </w:r>
      <w:r>
        <w:rPr>
          <w:rFonts w:ascii="Times New Roman" w:eastAsia="Tahoma" w:hAnsi="Times New Roman"/>
          <w:color w:val="000000"/>
          <w:lang w:val="pl-PL"/>
        </w:rPr>
        <w:t>,</w:t>
      </w:r>
      <w:r w:rsidRPr="00A05AFA">
        <w:rPr>
          <w:rFonts w:ascii="Times New Roman" w:eastAsia="Tahoma" w:hAnsi="Times New Roman"/>
          <w:color w:val="000000"/>
          <w:lang w:val="pl-PL"/>
        </w:rPr>
        <w:t xml:space="preserve"> </w:t>
      </w:r>
      <w:r w:rsidRPr="00A05AFA">
        <w:rPr>
          <w:rFonts w:ascii="Times New Roman" w:eastAsia="Tahoma" w:hAnsi="Times New Roman"/>
          <w:b/>
          <w:color w:val="000000"/>
          <w:lang w:val="pl-PL"/>
        </w:rPr>
        <w:t>Sprzedawca</w:t>
      </w:r>
      <w:r w:rsidRPr="00A05AFA">
        <w:rPr>
          <w:rFonts w:ascii="Times New Roman" w:eastAsia="Tahoma" w:hAnsi="Times New Roman"/>
          <w:color w:val="000000"/>
          <w:lang w:val="pl-PL"/>
        </w:rPr>
        <w:t xml:space="preserve"> jest </w:t>
      </w:r>
      <w:r>
        <w:rPr>
          <w:rFonts w:ascii="Times New Roman" w:eastAsia="Tahoma" w:hAnsi="Times New Roman"/>
          <w:color w:val="000000"/>
          <w:lang w:val="pl-PL"/>
        </w:rPr>
        <w:t>z</w:t>
      </w:r>
      <w:r w:rsidRPr="00A05AFA">
        <w:rPr>
          <w:rFonts w:ascii="Times New Roman" w:eastAsia="Tahoma" w:hAnsi="Times New Roman"/>
          <w:color w:val="000000"/>
          <w:lang w:val="pl-PL"/>
        </w:rPr>
        <w:t>obowiązany dokonać korekty wystawionych faktur</w:t>
      </w:r>
      <w:r>
        <w:rPr>
          <w:rFonts w:ascii="Times New Roman" w:eastAsia="Tahoma" w:hAnsi="Times New Roman"/>
          <w:color w:val="000000"/>
          <w:lang w:val="pl-PL"/>
        </w:rPr>
        <w:t>.</w:t>
      </w:r>
    </w:p>
    <w:p w:rsidR="003F0148" w:rsidRPr="00A05AFA" w:rsidRDefault="003F0148" w:rsidP="003F0148">
      <w:pPr>
        <w:pStyle w:val="Bezodstpw"/>
        <w:numPr>
          <w:ilvl w:val="0"/>
          <w:numId w:val="4"/>
        </w:numPr>
        <w:spacing w:line="276" w:lineRule="auto"/>
        <w:jc w:val="both"/>
        <w:rPr>
          <w:rFonts w:ascii="Times New Roman" w:hAnsi="Times New Roman"/>
          <w:color w:val="00B050"/>
          <w:lang w:val="pl-PL"/>
        </w:rPr>
      </w:pPr>
      <w:r w:rsidRPr="00A05AFA">
        <w:rPr>
          <w:rFonts w:ascii="Times New Roman" w:hAnsi="Times New Roman"/>
          <w:b/>
          <w:lang w:val="pl-PL"/>
        </w:rPr>
        <w:t>Strony</w:t>
      </w:r>
      <w:r w:rsidRPr="00A05AFA">
        <w:rPr>
          <w:rFonts w:ascii="Times New Roman" w:hAnsi="Times New Roman"/>
          <w:lang w:val="pl-PL"/>
        </w:rPr>
        <w:t xml:space="preserve"> ustalają następujący sposób rozliczeń: </w:t>
      </w:r>
      <w:r>
        <w:rPr>
          <w:rFonts w:ascii="Times New Roman" w:eastAsia="Tahoma" w:hAnsi="Times New Roman"/>
          <w:color w:val="000000"/>
          <w:lang w:val="pl-PL"/>
        </w:rPr>
        <w:t>w</w:t>
      </w:r>
      <w:r w:rsidRPr="00A05AFA">
        <w:rPr>
          <w:rFonts w:ascii="Times New Roman" w:eastAsia="Tahoma" w:hAnsi="Times New Roman"/>
          <w:color w:val="000000"/>
          <w:lang w:val="pl-PL"/>
        </w:rPr>
        <w:t xml:space="preserve"> terminie do 14 dni od otrzymania przez </w:t>
      </w:r>
      <w:r w:rsidRPr="00A05AFA">
        <w:rPr>
          <w:rFonts w:ascii="Times New Roman" w:eastAsia="Tahoma" w:hAnsi="Times New Roman"/>
          <w:b/>
          <w:color w:val="000000"/>
          <w:lang w:val="pl-PL"/>
        </w:rPr>
        <w:t>Sprzedawcę</w:t>
      </w:r>
      <w:r w:rsidRPr="00A05AFA">
        <w:rPr>
          <w:rFonts w:ascii="Times New Roman" w:eastAsia="Tahoma" w:hAnsi="Times New Roman"/>
          <w:color w:val="000000"/>
          <w:lang w:val="pl-PL"/>
        </w:rPr>
        <w:t xml:space="preserve"> odczytów liczników pomiarowych </w:t>
      </w:r>
      <w:r>
        <w:rPr>
          <w:rFonts w:ascii="Times New Roman" w:eastAsia="Tahoma" w:hAnsi="Times New Roman"/>
          <w:color w:val="000000"/>
          <w:lang w:val="pl-PL"/>
        </w:rPr>
        <w:t>dokonywanych przez</w:t>
      </w:r>
      <w:r w:rsidRPr="00A05AFA">
        <w:rPr>
          <w:rFonts w:ascii="Times New Roman" w:eastAsia="Tahoma" w:hAnsi="Times New Roman"/>
          <w:color w:val="000000"/>
          <w:lang w:val="pl-PL"/>
        </w:rPr>
        <w:t xml:space="preserve"> OSD, </w:t>
      </w:r>
      <w:r w:rsidRPr="00A05AFA">
        <w:rPr>
          <w:rFonts w:ascii="Times New Roman" w:hAnsi="Times New Roman"/>
          <w:b/>
          <w:lang w:val="pl-PL"/>
        </w:rPr>
        <w:t>Sprzedawca</w:t>
      </w:r>
      <w:r w:rsidRPr="00A05AFA">
        <w:rPr>
          <w:rFonts w:ascii="Times New Roman" w:hAnsi="Times New Roman"/>
          <w:lang w:val="pl-PL"/>
        </w:rPr>
        <w:t xml:space="preserve"> wystawia </w:t>
      </w:r>
      <w:r w:rsidRPr="00A05AFA">
        <w:rPr>
          <w:rFonts w:ascii="Times New Roman" w:hAnsi="Times New Roman"/>
          <w:b/>
          <w:lang w:val="pl-PL"/>
        </w:rPr>
        <w:t>Odbiorcy Końcowemu</w:t>
      </w:r>
      <w:r w:rsidRPr="00A05AFA">
        <w:rPr>
          <w:rFonts w:ascii="Times New Roman" w:hAnsi="Times New Roman"/>
          <w:lang w:val="pl-PL"/>
        </w:rPr>
        <w:t xml:space="preserve"> fakturę rozliczeniową, przy czym termin płatności nie może być krótszy niż </w:t>
      </w:r>
      <w:r w:rsidR="002F4DEF">
        <w:rPr>
          <w:rFonts w:ascii="Times New Roman" w:hAnsi="Times New Roman"/>
          <w:lang w:val="pl-PL"/>
        </w:rPr>
        <w:t>……</w:t>
      </w:r>
      <w:r w:rsidRPr="00A05AFA">
        <w:rPr>
          <w:rFonts w:ascii="Times New Roman" w:hAnsi="Times New Roman"/>
          <w:lang w:val="pl-PL"/>
        </w:rPr>
        <w:t xml:space="preserve"> dni od daty </w:t>
      </w:r>
      <w:r>
        <w:rPr>
          <w:rFonts w:ascii="Times New Roman" w:hAnsi="Times New Roman"/>
          <w:lang w:val="pl-PL"/>
        </w:rPr>
        <w:t>otrzymania</w:t>
      </w:r>
      <w:r w:rsidRPr="00A05AFA">
        <w:rPr>
          <w:rFonts w:ascii="Times New Roman" w:hAnsi="Times New Roman"/>
          <w:lang w:val="pl-PL"/>
        </w:rPr>
        <w:t xml:space="preserve"> faktury VAT. </w:t>
      </w:r>
      <w:r w:rsidRPr="00A05AFA">
        <w:rPr>
          <w:rFonts w:ascii="Times New Roman" w:eastAsia="Tahoma" w:hAnsi="Times New Roman"/>
          <w:color w:val="000000"/>
          <w:lang w:val="pl-PL"/>
        </w:rPr>
        <w:t>Faktury rozliczeniowe wystawiane będą na koniec okresu rozliczeniowego.</w:t>
      </w:r>
    </w:p>
    <w:p w:rsidR="003F0148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3F0148" w:rsidRPr="007A257E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7A257E">
        <w:rPr>
          <w:rFonts w:ascii="Times New Roman" w:hAnsi="Times New Roman"/>
          <w:b/>
          <w:lang w:val="pl-PL"/>
        </w:rPr>
        <w:t>§8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20"/>
          <w:lang w:val="pl-PL"/>
        </w:rPr>
      </w:pPr>
      <w:r w:rsidRPr="002F4DEF">
        <w:rPr>
          <w:rFonts w:ascii="Times New Roman" w:hAnsi="Times New Roman"/>
          <w:b/>
          <w:spacing w:val="-20"/>
          <w:lang w:val="pl-PL"/>
        </w:rPr>
        <w:t>Płatności</w:t>
      </w:r>
    </w:p>
    <w:p w:rsidR="001079EA" w:rsidRPr="002F4DEF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20"/>
          <w:lang w:val="pl-PL"/>
        </w:rPr>
      </w:pPr>
    </w:p>
    <w:p w:rsidR="003F0148" w:rsidRPr="00EC5EE3" w:rsidRDefault="003F0148" w:rsidP="003F0148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eastAsia="Tahoma" w:hAnsi="Times New Roman"/>
          <w:lang w:val="pl-PL"/>
        </w:rPr>
      </w:pPr>
      <w:r w:rsidRPr="00EC5EE3">
        <w:rPr>
          <w:rFonts w:ascii="Times New Roman" w:eastAsia="Tahoma" w:hAnsi="Times New Roman"/>
          <w:b/>
          <w:lang w:val="pl-PL"/>
        </w:rPr>
        <w:t>Sprzedawca</w:t>
      </w:r>
      <w:r w:rsidRPr="00EC5EE3">
        <w:rPr>
          <w:rFonts w:ascii="Times New Roman" w:eastAsia="Tahoma" w:hAnsi="Times New Roman"/>
          <w:lang w:val="pl-PL"/>
        </w:rPr>
        <w:t xml:space="preserve"> zobowiązany jest do wystawiania faktur na </w:t>
      </w:r>
      <w:r>
        <w:rPr>
          <w:rFonts w:ascii="Times New Roman" w:eastAsia="Tahoma" w:hAnsi="Times New Roman"/>
          <w:b/>
          <w:lang w:val="pl-PL"/>
        </w:rPr>
        <w:t>Odbiorcę końcowego</w:t>
      </w:r>
      <w:r w:rsidRPr="00EC5EE3">
        <w:rPr>
          <w:rFonts w:ascii="Times New Roman" w:eastAsia="Tahoma" w:hAnsi="Times New Roman"/>
          <w:lang w:val="pl-PL"/>
        </w:rPr>
        <w:t xml:space="preserve"> zgodnie </w:t>
      </w:r>
      <w:r>
        <w:rPr>
          <w:rFonts w:ascii="Times New Roman" w:eastAsia="Tahoma" w:hAnsi="Times New Roman"/>
          <w:lang w:val="pl-PL"/>
        </w:rPr>
        <w:br/>
      </w:r>
      <w:r w:rsidRPr="00EC5EE3">
        <w:rPr>
          <w:rFonts w:ascii="Times New Roman" w:eastAsia="Tahoma" w:hAnsi="Times New Roman"/>
          <w:lang w:val="pl-PL"/>
        </w:rPr>
        <w:t>z cyklem rozliczeniowym stosowanym przez Operatora Systemu Dystrybucyjnego.</w:t>
      </w:r>
    </w:p>
    <w:p w:rsidR="003F0148" w:rsidRPr="00EC5EE3" w:rsidRDefault="003F0148" w:rsidP="003F0148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eastAsia="Tahoma" w:hAnsi="Times New Roman"/>
        </w:rPr>
      </w:pPr>
      <w:r w:rsidRPr="00940BBF">
        <w:rPr>
          <w:rFonts w:ascii="Times New Roman" w:eastAsia="Tahoma" w:hAnsi="Times New Roman"/>
          <w:lang w:val="pl-PL"/>
        </w:rPr>
        <w:t xml:space="preserve">Strony przewidują możliwość zmiany </w:t>
      </w:r>
      <w:r>
        <w:rPr>
          <w:rFonts w:ascii="Times New Roman" w:eastAsia="Tahoma" w:hAnsi="Times New Roman"/>
          <w:lang w:val="pl-PL"/>
        </w:rPr>
        <w:t xml:space="preserve">Odbiorcy końcowego </w:t>
      </w:r>
      <w:r w:rsidRPr="00940BBF">
        <w:rPr>
          <w:rFonts w:ascii="Times New Roman" w:eastAsia="Tahoma" w:hAnsi="Times New Roman"/>
          <w:lang w:val="pl-PL"/>
        </w:rPr>
        <w:t xml:space="preserve">w efekcie zmian </w:t>
      </w:r>
      <w:r>
        <w:rPr>
          <w:rFonts w:ascii="Times New Roman" w:eastAsia="Tahoma" w:hAnsi="Times New Roman"/>
          <w:lang w:val="pl-PL"/>
        </w:rPr>
        <w:t>podmiotów</w:t>
      </w:r>
      <w:r w:rsidRPr="00940BBF">
        <w:rPr>
          <w:rFonts w:ascii="Times New Roman" w:eastAsia="Tahoma" w:hAnsi="Times New Roman"/>
          <w:lang w:val="pl-PL"/>
        </w:rPr>
        <w:t xml:space="preserve"> posiadających tytuł prawny do korzystania  z obiektów objętych Wykazem PPE, stanowiącym załącznik nr 1 do Umowy. </w:t>
      </w:r>
      <w:proofErr w:type="spellStart"/>
      <w:r w:rsidRPr="00EC5EE3">
        <w:rPr>
          <w:rFonts w:ascii="Times New Roman" w:eastAsia="Tahoma" w:hAnsi="Times New Roman"/>
        </w:rPr>
        <w:t>Uzasadnione</w:t>
      </w:r>
      <w:proofErr w:type="spellEnd"/>
      <w:r w:rsidRPr="00EC5EE3">
        <w:rPr>
          <w:rFonts w:ascii="Times New Roman" w:eastAsia="Tahoma" w:hAnsi="Times New Roman"/>
        </w:rPr>
        <w:t xml:space="preserve"> </w:t>
      </w:r>
      <w:proofErr w:type="spellStart"/>
      <w:r w:rsidRPr="00EC5EE3">
        <w:rPr>
          <w:rFonts w:ascii="Times New Roman" w:eastAsia="Tahoma" w:hAnsi="Times New Roman"/>
        </w:rPr>
        <w:t>zmiany</w:t>
      </w:r>
      <w:proofErr w:type="spellEnd"/>
      <w:r w:rsidRPr="00EC5EE3">
        <w:rPr>
          <w:rFonts w:ascii="Times New Roman" w:eastAsia="Tahoma" w:hAnsi="Times New Roman"/>
        </w:rPr>
        <w:t xml:space="preserve"> </w:t>
      </w:r>
      <w:proofErr w:type="spellStart"/>
      <w:r w:rsidRPr="00EC5EE3">
        <w:rPr>
          <w:rFonts w:ascii="Times New Roman" w:eastAsia="Tahoma" w:hAnsi="Times New Roman"/>
        </w:rPr>
        <w:t>płatnika</w:t>
      </w:r>
      <w:proofErr w:type="spellEnd"/>
      <w:r w:rsidRPr="00EC5EE3">
        <w:rPr>
          <w:rFonts w:ascii="Times New Roman" w:eastAsia="Tahoma" w:hAnsi="Times New Roman"/>
        </w:rPr>
        <w:t xml:space="preserve"> </w:t>
      </w:r>
      <w:proofErr w:type="spellStart"/>
      <w:r w:rsidRPr="00EC5EE3">
        <w:rPr>
          <w:rFonts w:ascii="Times New Roman" w:eastAsia="Tahoma" w:hAnsi="Times New Roman"/>
        </w:rPr>
        <w:t>wymagają</w:t>
      </w:r>
      <w:proofErr w:type="spellEnd"/>
      <w:r w:rsidRPr="00EC5EE3">
        <w:rPr>
          <w:rFonts w:ascii="Times New Roman" w:eastAsia="Tahoma" w:hAnsi="Times New Roman"/>
        </w:rPr>
        <w:t xml:space="preserve"> </w:t>
      </w:r>
      <w:proofErr w:type="spellStart"/>
      <w:r w:rsidRPr="00EC5EE3">
        <w:rPr>
          <w:rFonts w:ascii="Times New Roman" w:eastAsia="Tahoma" w:hAnsi="Times New Roman"/>
        </w:rPr>
        <w:t>sporządzenia</w:t>
      </w:r>
      <w:proofErr w:type="spellEnd"/>
      <w:r w:rsidRPr="00EC5EE3">
        <w:rPr>
          <w:rFonts w:ascii="Times New Roman" w:eastAsia="Tahoma" w:hAnsi="Times New Roman"/>
        </w:rPr>
        <w:t xml:space="preserve"> </w:t>
      </w:r>
      <w:proofErr w:type="spellStart"/>
      <w:r w:rsidRPr="00EC5EE3">
        <w:rPr>
          <w:rFonts w:ascii="Times New Roman" w:eastAsia="Tahoma" w:hAnsi="Times New Roman"/>
        </w:rPr>
        <w:t>aneksu</w:t>
      </w:r>
      <w:proofErr w:type="spellEnd"/>
      <w:r w:rsidRPr="00EC5EE3">
        <w:rPr>
          <w:rFonts w:ascii="Times New Roman" w:eastAsia="Tahoma" w:hAnsi="Times New Roman"/>
        </w:rPr>
        <w:t xml:space="preserve"> do </w:t>
      </w:r>
      <w:proofErr w:type="spellStart"/>
      <w:r w:rsidRPr="00EC5EE3">
        <w:rPr>
          <w:rFonts w:ascii="Times New Roman" w:eastAsia="Tahoma" w:hAnsi="Times New Roman"/>
        </w:rPr>
        <w:t>umowy</w:t>
      </w:r>
      <w:proofErr w:type="spellEnd"/>
      <w:r w:rsidRPr="00EC5EE3">
        <w:rPr>
          <w:rFonts w:ascii="Times New Roman" w:eastAsia="Tahoma" w:hAnsi="Times New Roman"/>
        </w:rPr>
        <w:t xml:space="preserve">. </w:t>
      </w:r>
    </w:p>
    <w:p w:rsidR="003F0148" w:rsidRPr="00EC5EE3" w:rsidRDefault="003F0148" w:rsidP="003F0148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EC5EE3">
        <w:rPr>
          <w:rFonts w:ascii="Times New Roman" w:hAnsi="Times New Roman"/>
          <w:b/>
          <w:lang w:val="pl-PL"/>
        </w:rPr>
        <w:t>Strony</w:t>
      </w:r>
      <w:r w:rsidRPr="00EC5EE3">
        <w:rPr>
          <w:rFonts w:ascii="Times New Roman" w:hAnsi="Times New Roman"/>
          <w:lang w:val="pl-PL"/>
        </w:rPr>
        <w:t xml:space="preserve"> ustalają, że terminem spełnienia świadczenia jest dzień wpływu</w:t>
      </w:r>
      <w:r>
        <w:rPr>
          <w:rFonts w:ascii="Times New Roman" w:hAnsi="Times New Roman"/>
          <w:lang w:val="pl-PL"/>
        </w:rPr>
        <w:t xml:space="preserve"> należności z faktury VAT</w:t>
      </w:r>
      <w:r w:rsidRPr="00EC5EE3">
        <w:rPr>
          <w:rFonts w:ascii="Times New Roman" w:hAnsi="Times New Roman"/>
          <w:lang w:val="pl-PL"/>
        </w:rPr>
        <w:t xml:space="preserve"> na rachunek bankowy </w:t>
      </w:r>
      <w:r w:rsidRPr="00EC5EE3">
        <w:rPr>
          <w:rFonts w:ascii="Times New Roman" w:hAnsi="Times New Roman"/>
          <w:b/>
          <w:lang w:val="pl-PL"/>
        </w:rPr>
        <w:t>Sprzedawcy</w:t>
      </w:r>
      <w:r w:rsidRPr="00EC5EE3">
        <w:rPr>
          <w:rFonts w:ascii="Times New Roman" w:hAnsi="Times New Roman"/>
          <w:lang w:val="pl-PL"/>
        </w:rPr>
        <w:t>.</w:t>
      </w:r>
    </w:p>
    <w:p w:rsidR="003F0148" w:rsidRPr="00EC5EE3" w:rsidRDefault="003F0148" w:rsidP="003F0148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EC5EE3">
        <w:rPr>
          <w:rFonts w:ascii="Times New Roman" w:hAnsi="Times New Roman"/>
          <w:spacing w:val="-4"/>
          <w:lang w:val="pl-PL"/>
        </w:rPr>
        <w:t xml:space="preserve">W przypadku niedotrzymania terminu płatności faktur </w:t>
      </w:r>
      <w:r w:rsidRPr="00EC5EE3">
        <w:rPr>
          <w:rFonts w:ascii="Times New Roman" w:hAnsi="Times New Roman"/>
          <w:b/>
          <w:spacing w:val="-4"/>
          <w:lang w:val="pl-PL"/>
        </w:rPr>
        <w:t>Sprzedawca</w:t>
      </w:r>
      <w:r w:rsidRPr="00EC5EE3">
        <w:rPr>
          <w:rFonts w:ascii="Times New Roman" w:hAnsi="Times New Roman"/>
          <w:spacing w:val="-4"/>
          <w:lang w:val="pl-PL"/>
        </w:rPr>
        <w:t xml:space="preserve"> obciąży </w:t>
      </w:r>
      <w:r w:rsidRPr="00EC5EE3">
        <w:rPr>
          <w:rFonts w:ascii="Times New Roman" w:hAnsi="Times New Roman"/>
          <w:b/>
          <w:spacing w:val="-4"/>
          <w:lang w:val="pl-PL"/>
        </w:rPr>
        <w:t>Odbiorcę końcowego</w:t>
      </w:r>
      <w:r w:rsidRPr="00EC5EE3">
        <w:rPr>
          <w:rFonts w:ascii="Times New Roman" w:hAnsi="Times New Roman"/>
          <w:spacing w:val="-4"/>
          <w:lang w:val="pl-PL"/>
        </w:rPr>
        <w:t xml:space="preserve"> odsetkami ustawowymi. </w:t>
      </w:r>
    </w:p>
    <w:p w:rsidR="003F0148" w:rsidRPr="00632247" w:rsidRDefault="003F0148" w:rsidP="003F0148">
      <w:pPr>
        <w:pStyle w:val="Bezodstpw"/>
        <w:numPr>
          <w:ilvl w:val="0"/>
          <w:numId w:val="5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EC5EE3">
        <w:rPr>
          <w:rFonts w:ascii="Times New Roman" w:hAnsi="Times New Roman"/>
          <w:spacing w:val="-3"/>
          <w:lang w:val="pl-PL"/>
        </w:rPr>
        <w:t xml:space="preserve">O zmianach danych rachunków bankowych lub danych adresowych, </w:t>
      </w:r>
      <w:r w:rsidRPr="00EC5EE3">
        <w:rPr>
          <w:rFonts w:ascii="Times New Roman" w:hAnsi="Times New Roman"/>
          <w:b/>
          <w:spacing w:val="-3"/>
          <w:lang w:val="pl-PL"/>
        </w:rPr>
        <w:t xml:space="preserve">Strony </w:t>
      </w:r>
      <w:r w:rsidRPr="00EC5EE3">
        <w:rPr>
          <w:rFonts w:ascii="Times New Roman" w:hAnsi="Times New Roman"/>
          <w:spacing w:val="-3"/>
          <w:lang w:val="pl-PL"/>
        </w:rPr>
        <w:t xml:space="preserve">zobowiązują </w:t>
      </w:r>
      <w:r w:rsidRPr="00632247">
        <w:rPr>
          <w:rFonts w:ascii="Times New Roman" w:hAnsi="Times New Roman"/>
          <w:spacing w:val="-3"/>
          <w:lang w:val="pl-PL"/>
        </w:rPr>
        <w:t xml:space="preserve">się wzajemnie powiadamiać pod rygorem poniesienia kosztów związanych z mylnymi </w:t>
      </w:r>
      <w:r w:rsidRPr="00632247">
        <w:rPr>
          <w:rFonts w:ascii="Times New Roman" w:hAnsi="Times New Roman"/>
          <w:spacing w:val="-5"/>
          <w:lang w:val="pl-PL"/>
        </w:rPr>
        <w:t>operacjami bankowymi.</w:t>
      </w:r>
    </w:p>
    <w:p w:rsidR="003F0148" w:rsidRPr="007A257E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7A257E">
        <w:rPr>
          <w:rFonts w:ascii="Times New Roman" w:hAnsi="Times New Roman"/>
          <w:b/>
          <w:lang w:val="pl-PL"/>
        </w:rPr>
        <w:t>§9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4"/>
          <w:lang w:val="pl-PL"/>
        </w:rPr>
      </w:pPr>
      <w:r w:rsidRPr="007A257E">
        <w:rPr>
          <w:rFonts w:ascii="Times New Roman" w:hAnsi="Times New Roman"/>
          <w:b/>
          <w:spacing w:val="-4"/>
          <w:lang w:val="pl-PL"/>
        </w:rPr>
        <w:t>Wstrzymanie sprzedaży energii</w:t>
      </w:r>
    </w:p>
    <w:p w:rsidR="001079EA" w:rsidRPr="00B930DF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4"/>
          <w:lang w:val="pl-PL"/>
        </w:rPr>
      </w:pPr>
    </w:p>
    <w:p w:rsidR="003F0148" w:rsidRDefault="003F0148" w:rsidP="003F0148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pacing w:val="-3"/>
          <w:lang w:val="pl-PL"/>
        </w:rPr>
      </w:pPr>
      <w:r w:rsidRPr="009F0121">
        <w:rPr>
          <w:rFonts w:ascii="Times New Roman" w:hAnsi="Times New Roman"/>
          <w:b/>
          <w:spacing w:val="-3"/>
          <w:lang w:val="pl-PL"/>
        </w:rPr>
        <w:t>Sprzedawca</w:t>
      </w:r>
      <w:r w:rsidRPr="009F0121">
        <w:rPr>
          <w:rFonts w:ascii="Times New Roman" w:hAnsi="Times New Roman"/>
          <w:spacing w:val="-3"/>
          <w:lang w:val="pl-PL"/>
        </w:rPr>
        <w:t xml:space="preserve"> może wstrzymać sprzedaż energii elektrycznej dla Odbiorcy końcowego, </w:t>
      </w:r>
      <w:r>
        <w:rPr>
          <w:rFonts w:ascii="Times New Roman" w:hAnsi="Times New Roman"/>
          <w:spacing w:val="-3"/>
          <w:lang w:val="pl-PL"/>
        </w:rPr>
        <w:br/>
      </w:r>
      <w:r w:rsidRPr="009F0121">
        <w:rPr>
          <w:rFonts w:ascii="Times New Roman" w:hAnsi="Times New Roman"/>
          <w:spacing w:val="-3"/>
          <w:lang w:val="pl-PL"/>
        </w:rPr>
        <w:t>w przypadku nieuiszczenia przez niego należności za energię elektryczną oraz innych należności związanych z dostarczaniem tej energii przez okres co najmniej 30 dni po upływie terminu płatności, po uprzednim pisemnym wezwaniu  do zapłaty za</w:t>
      </w:r>
      <w:r>
        <w:rPr>
          <w:rFonts w:ascii="Times New Roman" w:hAnsi="Times New Roman"/>
          <w:spacing w:val="-3"/>
          <w:lang w:val="pl-PL"/>
        </w:rPr>
        <w:t>ległych i bieżących należności.</w:t>
      </w:r>
    </w:p>
    <w:p w:rsidR="003F0148" w:rsidRPr="001079EA" w:rsidRDefault="003F0148" w:rsidP="003F0148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9F0121">
        <w:rPr>
          <w:rFonts w:ascii="Times New Roman" w:hAnsi="Times New Roman"/>
          <w:spacing w:val="-2"/>
          <w:lang w:val="pl-PL"/>
        </w:rPr>
        <w:t xml:space="preserve">Wstrzymanie sprzedaży energii elektrycznej następuje na wniosek Sprzedawcy skierowany </w:t>
      </w:r>
      <w:r w:rsidRPr="00C2570F">
        <w:rPr>
          <w:rFonts w:ascii="Times New Roman" w:hAnsi="Times New Roman"/>
          <w:spacing w:val="-2"/>
          <w:lang w:val="pl-PL"/>
        </w:rPr>
        <w:t>do OSD, po uprzednim powiadomieniu Odbiorcy końcowego.</w:t>
      </w:r>
    </w:p>
    <w:p w:rsidR="001079EA" w:rsidRDefault="001079EA" w:rsidP="001079EA">
      <w:pPr>
        <w:pStyle w:val="Bezodstpw"/>
        <w:spacing w:line="276" w:lineRule="auto"/>
        <w:ind w:left="720"/>
        <w:jc w:val="both"/>
        <w:rPr>
          <w:rFonts w:ascii="Times New Roman" w:hAnsi="Times New Roman"/>
          <w:spacing w:val="-2"/>
          <w:lang w:val="pl-PL"/>
        </w:rPr>
      </w:pPr>
    </w:p>
    <w:p w:rsidR="001079EA" w:rsidRPr="00C2570F" w:rsidRDefault="001079EA" w:rsidP="001079EA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</w:p>
    <w:p w:rsidR="003F0148" w:rsidRPr="00B930DF" w:rsidRDefault="003F0148" w:rsidP="003F0148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pacing w:val="1"/>
          <w:lang w:val="pl-PL"/>
        </w:rPr>
      </w:pPr>
      <w:r w:rsidRPr="00B930DF">
        <w:rPr>
          <w:rFonts w:ascii="Times New Roman" w:hAnsi="Times New Roman"/>
          <w:spacing w:val="1"/>
          <w:lang w:val="pl-PL"/>
        </w:rPr>
        <w:t xml:space="preserve">Sprzedawcy przysługuje prawo złożenia do OSD wniosku o wstrzymanie dostarczania energii </w:t>
      </w:r>
    </w:p>
    <w:p w:rsidR="003F0148" w:rsidRPr="007A257E" w:rsidRDefault="003F0148" w:rsidP="003F0148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  <w:r w:rsidRPr="00B930DF">
        <w:rPr>
          <w:rFonts w:ascii="Times New Roman" w:hAnsi="Times New Roman"/>
          <w:spacing w:val="1"/>
          <w:lang w:val="pl-PL"/>
        </w:rPr>
        <w:t xml:space="preserve">w przypadku, gdy Odbiorca końcowy zwleka z zapłatą za pobraną energię, co najmniej przez okres 30 dni po upływie terminu płatności oraz pisemnym powiadomieniem Zamawiającego </w:t>
      </w:r>
      <w:r>
        <w:rPr>
          <w:rFonts w:ascii="Times New Roman" w:hAnsi="Times New Roman"/>
          <w:spacing w:val="1"/>
          <w:lang w:val="pl-PL"/>
        </w:rPr>
        <w:br/>
      </w:r>
      <w:r w:rsidRPr="00B930DF">
        <w:rPr>
          <w:rFonts w:ascii="Times New Roman" w:hAnsi="Times New Roman"/>
          <w:spacing w:val="1"/>
          <w:lang w:val="pl-PL"/>
        </w:rPr>
        <w:t>o tym fakcie.</w:t>
      </w:r>
    </w:p>
    <w:p w:rsidR="001079EA" w:rsidRPr="001079EA" w:rsidRDefault="003F0148" w:rsidP="001079E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pacing w:val="-4"/>
          <w:lang w:val="pl-PL"/>
        </w:rPr>
      </w:pPr>
      <w:r w:rsidRPr="00B930DF">
        <w:rPr>
          <w:rFonts w:ascii="Times New Roman" w:hAnsi="Times New Roman"/>
          <w:spacing w:val="-4"/>
          <w:lang w:val="pl-PL"/>
        </w:rPr>
        <w:t xml:space="preserve">Wznowienie dostarczania energii elektrycznej czynnej i świadczenie usług dystrybucji przez OSD,  nastąpi na wniosek Sprzedawcy, bezzwłocznie po uregulowaniu przez Odbiorcę końcowego zaległych należności za energię elektryczną czynną oraz innych należności związanych </w:t>
      </w:r>
      <w:r>
        <w:rPr>
          <w:rFonts w:ascii="Times New Roman" w:hAnsi="Times New Roman"/>
          <w:spacing w:val="-4"/>
          <w:lang w:val="pl-PL"/>
        </w:rPr>
        <w:br/>
      </w:r>
      <w:r w:rsidRPr="00B930DF">
        <w:rPr>
          <w:rFonts w:ascii="Times New Roman" w:hAnsi="Times New Roman"/>
          <w:spacing w:val="-4"/>
          <w:lang w:val="pl-PL"/>
        </w:rPr>
        <w:t xml:space="preserve">z dostarczaniem tej energii. </w:t>
      </w:r>
    </w:p>
    <w:p w:rsidR="00586690" w:rsidRPr="00D7229A" w:rsidRDefault="003F0148" w:rsidP="00D7229A">
      <w:pPr>
        <w:pStyle w:val="Bezodstpw"/>
        <w:numPr>
          <w:ilvl w:val="0"/>
          <w:numId w:val="6"/>
        </w:numPr>
        <w:spacing w:line="276" w:lineRule="auto"/>
        <w:jc w:val="both"/>
        <w:rPr>
          <w:rFonts w:ascii="Times New Roman" w:hAnsi="Times New Roman"/>
          <w:spacing w:val="-4"/>
          <w:lang w:val="pl-PL"/>
        </w:rPr>
      </w:pPr>
      <w:r w:rsidRPr="00B930DF">
        <w:rPr>
          <w:rFonts w:ascii="Times New Roman" w:hAnsi="Times New Roman"/>
          <w:b/>
          <w:spacing w:val="-3"/>
          <w:lang w:val="pl-PL"/>
        </w:rPr>
        <w:t>Sprzedawca</w:t>
      </w:r>
      <w:r w:rsidRPr="00B930DF">
        <w:rPr>
          <w:rFonts w:ascii="Times New Roman" w:hAnsi="Times New Roman"/>
          <w:spacing w:val="-3"/>
          <w:lang w:val="pl-PL"/>
        </w:rPr>
        <w:t xml:space="preserve"> nie ponosi odpowiedzialności za szkody spowodowane wstrzymaniem sprzedaży energii elektrycznej wskutek naruszenia przez Odbiorcę końcowego warunków Umowy</w:t>
      </w:r>
      <w:r>
        <w:rPr>
          <w:rFonts w:ascii="Times New Roman" w:hAnsi="Times New Roman"/>
          <w:spacing w:val="-3"/>
          <w:lang w:val="pl-PL"/>
        </w:rPr>
        <w:t xml:space="preserve"> sprzedaży energii elektrycznej czynnej</w:t>
      </w:r>
      <w:r w:rsidRPr="00B930DF">
        <w:rPr>
          <w:rFonts w:ascii="Times New Roman" w:hAnsi="Times New Roman"/>
          <w:spacing w:val="-3"/>
          <w:lang w:val="pl-PL"/>
        </w:rPr>
        <w:t xml:space="preserve">, obowiązujących przepisów Prawa energetycznego i Kodeksu Cywilnego. </w:t>
      </w:r>
    </w:p>
    <w:p w:rsidR="003F0148" w:rsidRPr="007A257E" w:rsidRDefault="00D7229A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br/>
      </w:r>
      <w:r w:rsidR="003F0148" w:rsidRPr="007A257E">
        <w:rPr>
          <w:rFonts w:ascii="Times New Roman" w:hAnsi="Times New Roman"/>
          <w:b/>
          <w:lang w:val="pl-PL"/>
        </w:rPr>
        <w:t>§ 10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7A257E">
        <w:rPr>
          <w:rFonts w:ascii="Times New Roman" w:hAnsi="Times New Roman"/>
          <w:b/>
          <w:spacing w:val="-5"/>
          <w:lang w:val="pl-PL"/>
        </w:rPr>
        <w:t>Okres obowiązywania Umowy</w:t>
      </w:r>
    </w:p>
    <w:p w:rsidR="001079EA" w:rsidRPr="00B930DF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</w:p>
    <w:p w:rsidR="003F0148" w:rsidRPr="00632247" w:rsidRDefault="003F0148" w:rsidP="003F0148">
      <w:pPr>
        <w:pStyle w:val="Bezodstpw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  <w:b/>
          <w:spacing w:val="-3"/>
          <w:lang w:val="pl-PL"/>
        </w:rPr>
      </w:pPr>
      <w:r>
        <w:rPr>
          <w:rFonts w:ascii="Times New Roman" w:hAnsi="Times New Roman"/>
          <w:lang w:val="pl-PL"/>
        </w:rPr>
        <w:t>R</w:t>
      </w:r>
      <w:r w:rsidRPr="00632247">
        <w:rPr>
          <w:rFonts w:ascii="Times New Roman" w:hAnsi="Times New Roman"/>
          <w:lang w:val="pl-PL"/>
        </w:rPr>
        <w:t xml:space="preserve">ozpoczęcie sprzedaży energii elektrycznej czynnej na warunkach wynikających z oferty nastąpi od dnia </w:t>
      </w:r>
      <w:r w:rsidR="001079EA">
        <w:rPr>
          <w:rFonts w:ascii="Times New Roman" w:hAnsi="Times New Roman"/>
          <w:b/>
          <w:lang w:val="pl-PL"/>
        </w:rPr>
        <w:t>01.03</w:t>
      </w:r>
      <w:r w:rsidR="00586690">
        <w:rPr>
          <w:rFonts w:ascii="Times New Roman" w:hAnsi="Times New Roman"/>
          <w:b/>
          <w:lang w:val="pl-PL"/>
        </w:rPr>
        <w:t>.2018</w:t>
      </w:r>
      <w:r w:rsidRPr="00632247">
        <w:rPr>
          <w:rFonts w:ascii="Times New Roman" w:hAnsi="Times New Roman"/>
          <w:b/>
          <w:lang w:val="pl-PL"/>
        </w:rPr>
        <w:t xml:space="preserve">r. </w:t>
      </w:r>
      <w:r w:rsidRPr="00632247">
        <w:rPr>
          <w:rFonts w:ascii="Times New Roman" w:hAnsi="Times New Roman"/>
          <w:lang w:val="pl-PL"/>
        </w:rPr>
        <w:t xml:space="preserve">po spełnieniu </w:t>
      </w:r>
      <w:r>
        <w:rPr>
          <w:rFonts w:ascii="Times New Roman" w:hAnsi="Times New Roman"/>
          <w:lang w:val="pl-PL"/>
        </w:rPr>
        <w:t xml:space="preserve">przez Strony </w:t>
      </w:r>
      <w:r w:rsidRPr="00632247">
        <w:rPr>
          <w:rFonts w:ascii="Times New Roman" w:hAnsi="Times New Roman"/>
          <w:lang w:val="pl-PL"/>
        </w:rPr>
        <w:t>wszystkich war</w:t>
      </w:r>
      <w:r>
        <w:rPr>
          <w:rFonts w:ascii="Times New Roman" w:hAnsi="Times New Roman"/>
          <w:lang w:val="pl-PL"/>
        </w:rPr>
        <w:t xml:space="preserve">unków przyłączenia do sieci OSD, w szczególności: </w:t>
      </w:r>
      <w:r w:rsidRPr="00632247">
        <w:rPr>
          <w:rFonts w:ascii="Times New Roman" w:hAnsi="Times New Roman"/>
          <w:lang w:val="pl-PL"/>
        </w:rPr>
        <w:t xml:space="preserve">po </w:t>
      </w:r>
      <w:r w:rsidRPr="00F535CD">
        <w:rPr>
          <w:rFonts w:ascii="Times New Roman" w:hAnsi="Times New Roman"/>
          <w:lang w:val="pl-PL"/>
        </w:rPr>
        <w:t>wygaśnięciu</w:t>
      </w:r>
      <w:r w:rsidRPr="00632247">
        <w:rPr>
          <w:rFonts w:ascii="Times New Roman" w:hAnsi="Times New Roman"/>
          <w:lang w:val="pl-PL"/>
        </w:rPr>
        <w:t xml:space="preserve"> </w:t>
      </w:r>
      <w:r>
        <w:rPr>
          <w:rFonts w:ascii="Times New Roman" w:hAnsi="Times New Roman"/>
          <w:lang w:val="pl-PL"/>
        </w:rPr>
        <w:t xml:space="preserve">obowiązującej umowy sprzedaży energii elektrycznej </w:t>
      </w:r>
      <w:r w:rsidRPr="00632247">
        <w:rPr>
          <w:rFonts w:ascii="Times New Roman" w:hAnsi="Times New Roman"/>
          <w:lang w:val="pl-PL"/>
        </w:rPr>
        <w:t xml:space="preserve">oraz po pozytywnie przeprowadzonej procedurze zmiany Sprzedawcy. </w:t>
      </w:r>
    </w:p>
    <w:p w:rsidR="003F0148" w:rsidRPr="00182EF6" w:rsidRDefault="003F0148" w:rsidP="003F0148">
      <w:pPr>
        <w:pStyle w:val="Bezodstpw"/>
        <w:numPr>
          <w:ilvl w:val="0"/>
          <w:numId w:val="7"/>
        </w:numPr>
        <w:spacing w:line="276" w:lineRule="auto"/>
        <w:jc w:val="both"/>
        <w:rPr>
          <w:rFonts w:ascii="Times New Roman" w:hAnsi="Times New Roman"/>
          <w:b/>
          <w:spacing w:val="-3"/>
          <w:lang w:val="pl-PL"/>
        </w:rPr>
      </w:pPr>
      <w:r w:rsidRPr="00632247">
        <w:rPr>
          <w:rFonts w:ascii="Times New Roman" w:hAnsi="Times New Roman"/>
          <w:spacing w:val="-3"/>
          <w:lang w:val="pl-PL"/>
        </w:rPr>
        <w:t>Umowa zaw</w:t>
      </w:r>
      <w:r>
        <w:rPr>
          <w:rFonts w:ascii="Times New Roman" w:hAnsi="Times New Roman"/>
          <w:spacing w:val="-3"/>
          <w:lang w:val="pl-PL"/>
        </w:rPr>
        <w:t xml:space="preserve">arta zostaje na czas określony </w:t>
      </w:r>
      <w:r w:rsidR="001079EA">
        <w:rPr>
          <w:rFonts w:ascii="Times New Roman" w:hAnsi="Times New Roman"/>
          <w:b/>
          <w:spacing w:val="-3"/>
          <w:lang w:val="pl-PL"/>
        </w:rPr>
        <w:t>od 01.03</w:t>
      </w:r>
      <w:r w:rsidR="00586690">
        <w:rPr>
          <w:rFonts w:ascii="Times New Roman" w:hAnsi="Times New Roman"/>
          <w:b/>
          <w:spacing w:val="-3"/>
          <w:lang w:val="pl-PL"/>
        </w:rPr>
        <w:t>.2018</w:t>
      </w:r>
      <w:r w:rsidRPr="00632247">
        <w:rPr>
          <w:rFonts w:ascii="Times New Roman" w:hAnsi="Times New Roman"/>
          <w:b/>
          <w:spacing w:val="-3"/>
          <w:lang w:val="pl-PL"/>
        </w:rPr>
        <w:t>r.</w:t>
      </w:r>
      <w:r w:rsidRPr="00632247">
        <w:rPr>
          <w:rFonts w:ascii="Times New Roman" w:hAnsi="Times New Roman"/>
          <w:b/>
          <w:lang w:val="pl-PL"/>
        </w:rPr>
        <w:t xml:space="preserve"> </w:t>
      </w:r>
      <w:r>
        <w:rPr>
          <w:rFonts w:ascii="Times New Roman" w:hAnsi="Times New Roman"/>
          <w:b/>
          <w:spacing w:val="-3"/>
          <w:lang w:val="pl-PL"/>
        </w:rPr>
        <w:t xml:space="preserve">do </w:t>
      </w:r>
      <w:r w:rsidR="00312370">
        <w:rPr>
          <w:rFonts w:ascii="Times New Roman" w:hAnsi="Times New Roman"/>
          <w:b/>
          <w:spacing w:val="-3"/>
          <w:lang w:val="pl-PL"/>
        </w:rPr>
        <w:t>31.12.2019</w:t>
      </w:r>
      <w:r w:rsidRPr="00632247">
        <w:rPr>
          <w:rFonts w:ascii="Times New Roman" w:hAnsi="Times New Roman"/>
          <w:b/>
          <w:spacing w:val="-3"/>
          <w:lang w:val="pl-PL"/>
        </w:rPr>
        <w:t>r.</w:t>
      </w:r>
      <w:r w:rsidRPr="00632247">
        <w:rPr>
          <w:rFonts w:ascii="Times New Roman" w:hAnsi="Times New Roman"/>
          <w:b/>
          <w:color w:val="00B050"/>
          <w:spacing w:val="-3"/>
          <w:lang w:val="pl-PL"/>
        </w:rPr>
        <w:t xml:space="preserve"> </w:t>
      </w:r>
    </w:p>
    <w:p w:rsidR="003F0148" w:rsidRPr="00250F75" w:rsidRDefault="003F0148" w:rsidP="00250F75">
      <w:pPr>
        <w:numPr>
          <w:ilvl w:val="0"/>
          <w:numId w:val="7"/>
        </w:numPr>
        <w:rPr>
          <w:rFonts w:ascii="Times New Roman" w:hAnsi="Times New Roman"/>
          <w:spacing w:val="-3"/>
          <w:lang w:val="pl-PL"/>
        </w:rPr>
      </w:pPr>
      <w:r w:rsidRPr="00182EF6">
        <w:rPr>
          <w:rFonts w:ascii="Times New Roman" w:hAnsi="Times New Roman"/>
          <w:spacing w:val="-3"/>
          <w:lang w:val="pl-PL"/>
        </w:rPr>
        <w:t>Strony za obustronną zgodą, dopuszczają możliwość aneksowania umowy w formie pisemnej.</w:t>
      </w:r>
    </w:p>
    <w:p w:rsidR="003F0148" w:rsidRPr="007A257E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7A257E">
        <w:rPr>
          <w:rFonts w:ascii="Times New Roman" w:hAnsi="Times New Roman"/>
          <w:b/>
          <w:spacing w:val="-21"/>
          <w:lang w:val="pl-PL"/>
        </w:rPr>
        <w:t>§11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6"/>
          <w:lang w:val="pl-PL"/>
        </w:rPr>
      </w:pPr>
      <w:r w:rsidRPr="007A257E">
        <w:rPr>
          <w:rFonts w:ascii="Times New Roman" w:hAnsi="Times New Roman"/>
          <w:b/>
          <w:spacing w:val="-6"/>
          <w:lang w:val="pl-PL"/>
        </w:rPr>
        <w:t>Rozwiązanie umowy</w:t>
      </w:r>
    </w:p>
    <w:p w:rsidR="001079EA" w:rsidRPr="00B930DF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6"/>
          <w:lang w:val="pl-PL"/>
        </w:rPr>
      </w:pPr>
    </w:p>
    <w:p w:rsidR="003F0148" w:rsidRPr="007A257E" w:rsidRDefault="003F0148" w:rsidP="003F0148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A257E">
        <w:rPr>
          <w:rFonts w:ascii="Times New Roman" w:hAnsi="Times New Roman"/>
          <w:spacing w:val="-3"/>
          <w:lang w:val="pl-PL"/>
        </w:rPr>
        <w:t xml:space="preserve">Umowa może być rozwiązana przez jedną ze stron, w trybie natychmiastowym w przypadku, powtarzającego się naruszenia postanowień Umowy przez drugą ze Stron pomimo pisemnego wezwania i wyznaczenia terminu 14 dni do zaprzestania naruszeń, umowa ulega rozwiązaniu </w:t>
      </w:r>
      <w:r>
        <w:rPr>
          <w:rFonts w:ascii="Times New Roman" w:hAnsi="Times New Roman"/>
          <w:spacing w:val="-3"/>
          <w:lang w:val="pl-PL"/>
        </w:rPr>
        <w:br/>
      </w:r>
      <w:r w:rsidRPr="007A257E">
        <w:rPr>
          <w:rFonts w:ascii="Times New Roman" w:hAnsi="Times New Roman"/>
          <w:spacing w:val="-3"/>
          <w:lang w:val="pl-PL"/>
        </w:rPr>
        <w:t xml:space="preserve">w dniu doręczenia drugiej stronie pisma informującego </w:t>
      </w:r>
      <w:r w:rsidRPr="007A257E">
        <w:rPr>
          <w:rFonts w:ascii="Times New Roman" w:hAnsi="Times New Roman"/>
          <w:spacing w:val="-4"/>
          <w:lang w:val="pl-PL"/>
        </w:rPr>
        <w:t xml:space="preserve">o rozwiązaniu wraz z uzasadnieniem. </w:t>
      </w:r>
    </w:p>
    <w:p w:rsidR="003F0148" w:rsidRPr="007A257E" w:rsidRDefault="003F0148" w:rsidP="003F0148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A257E">
        <w:rPr>
          <w:rFonts w:ascii="Times New Roman" w:hAnsi="Times New Roman"/>
          <w:spacing w:val="-3"/>
          <w:lang w:val="pl-PL"/>
        </w:rPr>
        <w:t xml:space="preserve">Umowa może zostać rozwiązana na mocy porozumienia </w:t>
      </w:r>
      <w:r w:rsidRPr="0031496F">
        <w:rPr>
          <w:rFonts w:ascii="Times New Roman" w:hAnsi="Times New Roman"/>
          <w:b/>
          <w:spacing w:val="-3"/>
          <w:lang w:val="pl-PL"/>
        </w:rPr>
        <w:t>Stron</w:t>
      </w:r>
      <w:r w:rsidRPr="007A257E">
        <w:rPr>
          <w:rFonts w:ascii="Times New Roman" w:hAnsi="Times New Roman"/>
          <w:spacing w:val="-3"/>
          <w:lang w:val="pl-PL"/>
        </w:rPr>
        <w:t xml:space="preserve">, w terminie uzgodnionym </w:t>
      </w:r>
      <w:r w:rsidRPr="007A257E">
        <w:rPr>
          <w:rFonts w:ascii="Times New Roman" w:hAnsi="Times New Roman"/>
          <w:spacing w:val="-7"/>
          <w:lang w:val="pl-PL"/>
        </w:rPr>
        <w:t xml:space="preserve">przez </w:t>
      </w:r>
      <w:r>
        <w:rPr>
          <w:rFonts w:ascii="Times New Roman" w:hAnsi="Times New Roman"/>
          <w:b/>
          <w:spacing w:val="-7"/>
          <w:lang w:val="pl-PL"/>
        </w:rPr>
        <w:t>Stron</w:t>
      </w:r>
      <w:r w:rsidRPr="000D1C33">
        <w:rPr>
          <w:rFonts w:ascii="Times New Roman" w:hAnsi="Times New Roman"/>
          <w:b/>
          <w:spacing w:val="-7"/>
          <w:lang w:val="pl-PL"/>
        </w:rPr>
        <w:t>y</w:t>
      </w:r>
      <w:r w:rsidRPr="007A257E">
        <w:rPr>
          <w:rFonts w:ascii="Times New Roman" w:hAnsi="Times New Roman"/>
          <w:spacing w:val="-7"/>
          <w:lang w:val="pl-PL"/>
        </w:rPr>
        <w:t xml:space="preserve">. </w:t>
      </w:r>
    </w:p>
    <w:p w:rsidR="003F0148" w:rsidRPr="007A257E" w:rsidRDefault="003F0148" w:rsidP="003F0148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31496F">
        <w:rPr>
          <w:rFonts w:ascii="Times New Roman" w:hAnsi="Times New Roman"/>
          <w:b/>
          <w:spacing w:val="-3"/>
          <w:lang w:val="pl-PL"/>
        </w:rPr>
        <w:t>Strony</w:t>
      </w:r>
      <w:r w:rsidRPr="007A257E">
        <w:rPr>
          <w:rFonts w:ascii="Times New Roman" w:hAnsi="Times New Roman"/>
          <w:spacing w:val="-3"/>
          <w:lang w:val="pl-PL"/>
        </w:rPr>
        <w:t xml:space="preserve"> mogą wypowiedzieć Umowę z zachowaniem trzymiesięcznego okresu wypowiedzenia, </w:t>
      </w:r>
      <w:r>
        <w:rPr>
          <w:rFonts w:ascii="Times New Roman" w:hAnsi="Times New Roman"/>
          <w:spacing w:val="-3"/>
          <w:lang w:val="pl-PL"/>
        </w:rPr>
        <w:br/>
      </w:r>
      <w:r w:rsidRPr="007A257E">
        <w:rPr>
          <w:rFonts w:ascii="Times New Roman" w:hAnsi="Times New Roman"/>
          <w:spacing w:val="-3"/>
          <w:lang w:val="pl-PL"/>
        </w:rPr>
        <w:t xml:space="preserve">z tym że </w:t>
      </w:r>
      <w:r w:rsidRPr="0031496F">
        <w:rPr>
          <w:rFonts w:ascii="Times New Roman" w:hAnsi="Times New Roman"/>
          <w:b/>
          <w:spacing w:val="-3"/>
          <w:lang w:val="pl-PL"/>
        </w:rPr>
        <w:t>Sprzedawca</w:t>
      </w:r>
      <w:r w:rsidRPr="007A257E">
        <w:rPr>
          <w:rFonts w:ascii="Times New Roman" w:hAnsi="Times New Roman"/>
          <w:spacing w:val="-3"/>
          <w:lang w:val="pl-PL"/>
        </w:rPr>
        <w:t xml:space="preserve"> może wypowiedzieć Umowę jedynie z ważnych </w:t>
      </w:r>
      <w:r w:rsidRPr="007A257E">
        <w:rPr>
          <w:rFonts w:ascii="Times New Roman" w:hAnsi="Times New Roman"/>
          <w:spacing w:val="-4"/>
          <w:lang w:val="pl-PL"/>
        </w:rPr>
        <w:t xml:space="preserve">przyczyn, o których nie miał wiedzy w chwili zawarcia Umowy, a które to przyczyny powodują </w:t>
      </w:r>
      <w:r w:rsidRPr="007A257E">
        <w:rPr>
          <w:rFonts w:ascii="Times New Roman" w:hAnsi="Times New Roman"/>
          <w:spacing w:val="-3"/>
          <w:lang w:val="pl-PL"/>
        </w:rPr>
        <w:t xml:space="preserve">iż dalsze wykonanie Umowy grozi </w:t>
      </w:r>
      <w:r w:rsidRPr="00C50940">
        <w:rPr>
          <w:rFonts w:ascii="Times New Roman" w:hAnsi="Times New Roman"/>
          <w:spacing w:val="-3"/>
          <w:lang w:val="pl-PL"/>
        </w:rPr>
        <w:t>Sprzedawcy</w:t>
      </w:r>
      <w:r w:rsidRPr="007A257E">
        <w:rPr>
          <w:rFonts w:ascii="Times New Roman" w:hAnsi="Times New Roman"/>
          <w:spacing w:val="-3"/>
          <w:lang w:val="pl-PL"/>
        </w:rPr>
        <w:t xml:space="preserve"> rażącą stratą. </w:t>
      </w:r>
    </w:p>
    <w:p w:rsidR="003F0148" w:rsidRDefault="003F0148" w:rsidP="003F0148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spacing w:val="-5"/>
          <w:lang w:val="pl-PL"/>
        </w:rPr>
      </w:pPr>
      <w:r w:rsidRPr="007A257E">
        <w:rPr>
          <w:rFonts w:ascii="Times New Roman" w:hAnsi="Times New Roman"/>
          <w:spacing w:val="-3"/>
          <w:lang w:val="pl-PL"/>
        </w:rPr>
        <w:t xml:space="preserve">W razie zaistnienia istotnej zmiany okoliczności powodującej, że wykonanie Umowy nie </w:t>
      </w:r>
      <w:r w:rsidRPr="007A257E">
        <w:rPr>
          <w:rFonts w:ascii="Times New Roman" w:hAnsi="Times New Roman"/>
          <w:spacing w:val="-4"/>
          <w:lang w:val="pl-PL"/>
        </w:rPr>
        <w:t xml:space="preserve">leży </w:t>
      </w:r>
      <w:r>
        <w:rPr>
          <w:rFonts w:ascii="Times New Roman" w:hAnsi="Times New Roman"/>
          <w:spacing w:val="-4"/>
          <w:lang w:val="pl-PL"/>
        </w:rPr>
        <w:br/>
      </w:r>
      <w:r w:rsidRPr="007A257E">
        <w:rPr>
          <w:rFonts w:ascii="Times New Roman" w:hAnsi="Times New Roman"/>
          <w:spacing w:val="-4"/>
          <w:lang w:val="pl-PL"/>
        </w:rPr>
        <w:t xml:space="preserve">w interesie publicznym, czego nie można było przewidzieć w chwili zawarcia Umowy, </w:t>
      </w:r>
      <w:r w:rsidRPr="007A257E">
        <w:rPr>
          <w:rFonts w:ascii="Times New Roman" w:hAnsi="Times New Roman"/>
          <w:spacing w:val="-3"/>
          <w:lang w:val="pl-PL"/>
        </w:rPr>
        <w:t xml:space="preserve">Odbiorca końcowy może odstąpić od Umowy w terminie 30 dni od powzięcia wiadomości </w:t>
      </w:r>
      <w:r w:rsidRPr="007A257E">
        <w:rPr>
          <w:rFonts w:ascii="Times New Roman" w:hAnsi="Times New Roman"/>
          <w:spacing w:val="-5"/>
          <w:lang w:val="pl-PL"/>
        </w:rPr>
        <w:t xml:space="preserve">o tych okolicznościach. </w:t>
      </w:r>
    </w:p>
    <w:p w:rsidR="003F0148" w:rsidRDefault="003F0148" w:rsidP="003F0148">
      <w:pPr>
        <w:widowControl w:val="0"/>
        <w:numPr>
          <w:ilvl w:val="0"/>
          <w:numId w:val="8"/>
        </w:numPr>
        <w:tabs>
          <w:tab w:val="left" w:pos="284"/>
        </w:tabs>
        <w:suppressAutoHyphens/>
        <w:overflowPunct w:val="0"/>
        <w:autoSpaceDE w:val="0"/>
        <w:autoSpaceDN w:val="0"/>
        <w:adjustRightInd w:val="0"/>
        <w:spacing w:after="0"/>
        <w:jc w:val="both"/>
        <w:textAlignment w:val="baseline"/>
        <w:rPr>
          <w:rFonts w:ascii="Times New Roman" w:eastAsia="Tahoma" w:hAnsi="Times New Roman"/>
          <w:color w:val="000000"/>
          <w:lang w:val="pl-PL"/>
        </w:rPr>
      </w:pPr>
      <w:r w:rsidRPr="0031496F">
        <w:rPr>
          <w:rFonts w:ascii="Times New Roman" w:eastAsia="Tahoma" w:hAnsi="Times New Roman"/>
          <w:color w:val="000000"/>
          <w:lang w:val="pl-PL"/>
        </w:rPr>
        <w:t>Odstąpienie od Umowy powinno nastąpić w formie pisemnej pod rygorem nieważności takiego oświadczenia i powinno zawierać uzasadnienie.</w:t>
      </w:r>
    </w:p>
    <w:p w:rsidR="003F0148" w:rsidRPr="00001ABA" w:rsidRDefault="003F0148" w:rsidP="00001ABA">
      <w:pPr>
        <w:pStyle w:val="Bezodstpw"/>
        <w:numPr>
          <w:ilvl w:val="0"/>
          <w:numId w:val="8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A257E">
        <w:rPr>
          <w:rFonts w:ascii="Times New Roman" w:hAnsi="Times New Roman"/>
          <w:spacing w:val="-3"/>
          <w:lang w:val="pl-PL"/>
        </w:rPr>
        <w:t xml:space="preserve">Rozwiązanie Umowy nie zwalnia </w:t>
      </w:r>
      <w:r w:rsidRPr="00EC7757">
        <w:rPr>
          <w:rFonts w:ascii="Times New Roman" w:hAnsi="Times New Roman"/>
          <w:b/>
          <w:spacing w:val="-3"/>
          <w:lang w:val="pl-PL"/>
        </w:rPr>
        <w:t xml:space="preserve">Stron </w:t>
      </w:r>
      <w:r w:rsidRPr="007A257E">
        <w:rPr>
          <w:rFonts w:ascii="Times New Roman" w:hAnsi="Times New Roman"/>
          <w:spacing w:val="-3"/>
          <w:lang w:val="pl-PL"/>
        </w:rPr>
        <w:t xml:space="preserve">z obowiązku uregulowania wobec drugiej Strony </w:t>
      </w:r>
      <w:r w:rsidRPr="007A257E">
        <w:rPr>
          <w:rFonts w:ascii="Times New Roman" w:hAnsi="Times New Roman"/>
          <w:spacing w:val="-4"/>
          <w:lang w:val="pl-PL"/>
        </w:rPr>
        <w:t xml:space="preserve">wszelkich zobowiązań z niej wynikających. </w:t>
      </w:r>
    </w:p>
    <w:p w:rsidR="00001ABA" w:rsidRDefault="00001ABA" w:rsidP="00001ABA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</w:p>
    <w:p w:rsidR="001079EA" w:rsidRDefault="001079EA" w:rsidP="00001ABA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</w:p>
    <w:p w:rsidR="001079EA" w:rsidRDefault="001079EA" w:rsidP="00001ABA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</w:p>
    <w:p w:rsidR="001079EA" w:rsidRDefault="001079EA" w:rsidP="00001ABA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</w:p>
    <w:p w:rsidR="001079EA" w:rsidRDefault="001079EA" w:rsidP="00001ABA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</w:p>
    <w:p w:rsidR="001079EA" w:rsidRPr="00001ABA" w:rsidRDefault="001079EA" w:rsidP="00001ABA">
      <w:pPr>
        <w:pStyle w:val="Bezodstpw"/>
        <w:spacing w:line="276" w:lineRule="auto"/>
        <w:ind w:left="720"/>
        <w:jc w:val="both"/>
        <w:rPr>
          <w:rFonts w:ascii="Times New Roman" w:hAnsi="Times New Roman"/>
          <w:lang w:val="pl-PL"/>
        </w:rPr>
      </w:pPr>
    </w:p>
    <w:p w:rsidR="003F0148" w:rsidRPr="007A257E" w:rsidRDefault="003F0148" w:rsidP="003F0148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 w:rsidRPr="007A257E">
        <w:rPr>
          <w:rFonts w:ascii="Times New Roman" w:hAnsi="Times New Roman"/>
          <w:b/>
          <w:lang w:val="pl-PL"/>
        </w:rPr>
        <w:t>§12</w:t>
      </w:r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  <w:r w:rsidRPr="007A257E">
        <w:rPr>
          <w:rFonts w:ascii="Times New Roman" w:hAnsi="Times New Roman"/>
          <w:b/>
          <w:spacing w:val="-5"/>
          <w:lang w:val="pl-PL"/>
        </w:rPr>
        <w:t>Postanowienia końcowe</w:t>
      </w:r>
    </w:p>
    <w:p w:rsidR="001079EA" w:rsidRPr="00250F75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spacing w:val="-5"/>
          <w:lang w:val="pl-PL"/>
        </w:rPr>
      </w:pPr>
    </w:p>
    <w:p w:rsidR="003F0148" w:rsidRPr="007A257E" w:rsidRDefault="003F0148" w:rsidP="003F0148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66421C">
        <w:rPr>
          <w:rFonts w:ascii="Times New Roman" w:hAnsi="Times New Roman"/>
          <w:spacing w:val="-4"/>
          <w:lang w:val="pl-PL"/>
        </w:rPr>
        <w:t>Sprzedawca</w:t>
      </w:r>
      <w:r w:rsidRPr="0031496F">
        <w:rPr>
          <w:rFonts w:ascii="Times New Roman" w:hAnsi="Times New Roman"/>
          <w:b/>
          <w:spacing w:val="-4"/>
          <w:lang w:val="pl-PL"/>
        </w:rPr>
        <w:t xml:space="preserve"> </w:t>
      </w:r>
      <w:r w:rsidRPr="007A257E">
        <w:rPr>
          <w:rFonts w:ascii="Times New Roman" w:hAnsi="Times New Roman"/>
          <w:spacing w:val="-4"/>
          <w:lang w:val="pl-PL"/>
        </w:rPr>
        <w:t xml:space="preserve">zobowiązuje się </w:t>
      </w:r>
      <w:r w:rsidRPr="007A257E">
        <w:rPr>
          <w:rFonts w:ascii="Times New Roman" w:hAnsi="Times New Roman"/>
          <w:spacing w:val="-5"/>
          <w:lang w:val="pl-PL"/>
        </w:rPr>
        <w:t>dokonać zgło</w:t>
      </w:r>
      <w:r>
        <w:rPr>
          <w:rFonts w:ascii="Times New Roman" w:hAnsi="Times New Roman"/>
          <w:spacing w:val="-5"/>
          <w:lang w:val="pl-PL"/>
        </w:rPr>
        <w:t>szenia niniejszej Umowy do OSD niezwłocznie po jej zawarciu, jednak nie później niż w terminie 7 dni od daty zawarcia umowy.</w:t>
      </w:r>
    </w:p>
    <w:p w:rsidR="003F0148" w:rsidRPr="00C50940" w:rsidRDefault="003F0148" w:rsidP="003F0148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C50940">
        <w:rPr>
          <w:rFonts w:ascii="Times New Roman" w:hAnsi="Times New Roman"/>
          <w:spacing w:val="-4"/>
          <w:lang w:val="pl-PL"/>
        </w:rPr>
        <w:t xml:space="preserve">Sprzedawca zobowiązuje się dokonać w imieniu Odbiorcy końcowego niezwłocznego </w:t>
      </w:r>
      <w:r w:rsidRPr="00C50940">
        <w:rPr>
          <w:rFonts w:ascii="Times New Roman" w:hAnsi="Times New Roman"/>
          <w:spacing w:val="-3"/>
          <w:lang w:val="pl-PL"/>
        </w:rPr>
        <w:t xml:space="preserve">wypowiedzenia dotychczas obowiązującej umowy sprzedaży energii elektrycznej </w:t>
      </w:r>
      <w:r w:rsidRPr="00C50940">
        <w:rPr>
          <w:rFonts w:ascii="Times New Roman" w:hAnsi="Times New Roman"/>
          <w:spacing w:val="-5"/>
          <w:lang w:val="pl-PL"/>
        </w:rPr>
        <w:t xml:space="preserve">na podstawie udzielonego mu pełnomocnictwa, stanowiącego Załącznik nr </w:t>
      </w:r>
      <w:r>
        <w:rPr>
          <w:rFonts w:ascii="Times New Roman" w:hAnsi="Times New Roman"/>
          <w:spacing w:val="-5"/>
          <w:lang w:val="pl-PL"/>
        </w:rPr>
        <w:t>2</w:t>
      </w:r>
      <w:r w:rsidRPr="00C50940">
        <w:rPr>
          <w:rFonts w:ascii="Times New Roman" w:hAnsi="Times New Roman"/>
          <w:spacing w:val="-5"/>
          <w:lang w:val="pl-PL"/>
        </w:rPr>
        <w:t xml:space="preserve"> do niniejszej umowy. </w:t>
      </w:r>
    </w:p>
    <w:p w:rsidR="003F0148" w:rsidRPr="00C50940" w:rsidRDefault="003F0148" w:rsidP="003F0148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C50940">
        <w:rPr>
          <w:rFonts w:ascii="Times New Roman" w:hAnsi="Times New Roman"/>
          <w:spacing w:val="-4"/>
          <w:lang w:val="pl-PL"/>
        </w:rPr>
        <w:t xml:space="preserve">Odbiorca końcowy posiada samodzielne umowy dystrybucyjne do swoich PPE na warunkach technicznych dotychczas obowiązujących umów </w:t>
      </w:r>
      <w:r w:rsidRPr="00C50940">
        <w:rPr>
          <w:rFonts w:ascii="Times New Roman" w:hAnsi="Times New Roman"/>
          <w:spacing w:val="-3"/>
          <w:lang w:val="pl-PL"/>
        </w:rPr>
        <w:t>z uwzględnieniem dotychczas obowiązujących mocy umownych oraz grup taryfowych</w:t>
      </w:r>
      <w:r>
        <w:rPr>
          <w:rFonts w:ascii="Times New Roman" w:hAnsi="Times New Roman"/>
          <w:spacing w:val="-3"/>
          <w:lang w:val="pl-PL"/>
        </w:rPr>
        <w:t>.</w:t>
      </w:r>
      <w:r w:rsidRPr="00C50940">
        <w:rPr>
          <w:rFonts w:ascii="Times New Roman" w:hAnsi="Times New Roman"/>
          <w:spacing w:val="-3"/>
          <w:lang w:val="pl-PL"/>
        </w:rPr>
        <w:t xml:space="preserve"> </w:t>
      </w:r>
    </w:p>
    <w:p w:rsidR="003F0148" w:rsidRPr="007B66F7" w:rsidRDefault="003F0148" w:rsidP="003F0148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b/>
          <w:lang w:val="pl-PL"/>
        </w:rPr>
      </w:pPr>
      <w:r w:rsidRPr="007B66F7">
        <w:rPr>
          <w:rFonts w:ascii="Times New Roman" w:hAnsi="Times New Roman"/>
          <w:lang w:val="pl-PL"/>
        </w:rPr>
        <w:t>W przypadku</w:t>
      </w:r>
      <w:r w:rsidRPr="007B66F7">
        <w:rPr>
          <w:rFonts w:ascii="Times New Roman" w:hAnsi="Times New Roman"/>
          <w:b/>
          <w:lang w:val="pl-PL"/>
        </w:rPr>
        <w:t xml:space="preserve"> </w:t>
      </w:r>
      <w:r w:rsidRPr="007B66F7">
        <w:rPr>
          <w:rFonts w:ascii="Times New Roman" w:eastAsia="Tahoma" w:hAnsi="Times New Roman"/>
          <w:color w:val="000000"/>
          <w:lang w:val="pl-PL"/>
        </w:rPr>
        <w:t xml:space="preserve">zaistnienia  takiej konieczności, </w:t>
      </w:r>
      <w:r w:rsidRPr="007B66F7">
        <w:rPr>
          <w:rFonts w:ascii="Times New Roman" w:eastAsia="Tahoma" w:hAnsi="Times New Roman"/>
          <w:b/>
          <w:color w:val="000000"/>
          <w:lang w:val="pl-PL"/>
        </w:rPr>
        <w:t xml:space="preserve">Sprzedawca </w:t>
      </w:r>
      <w:r w:rsidRPr="007B66F7">
        <w:rPr>
          <w:rFonts w:ascii="Times New Roman" w:eastAsia="Tahoma" w:hAnsi="Times New Roman"/>
          <w:color w:val="000000"/>
          <w:lang w:val="pl-PL"/>
        </w:rPr>
        <w:t xml:space="preserve">zobowiązuje się do dokonania zmian grup taryfowych dla poszczególnych PPE </w:t>
      </w:r>
      <w:r w:rsidRPr="007B66F7">
        <w:rPr>
          <w:rFonts w:ascii="Times New Roman" w:eastAsia="Tahoma" w:hAnsi="Times New Roman"/>
          <w:b/>
          <w:color w:val="000000"/>
          <w:lang w:val="pl-PL"/>
        </w:rPr>
        <w:t>Odbiorcy końcowego,</w:t>
      </w:r>
      <w:r w:rsidRPr="007B66F7">
        <w:rPr>
          <w:rFonts w:ascii="Times New Roman" w:eastAsia="Tahoma" w:hAnsi="Times New Roman"/>
          <w:color w:val="000000"/>
          <w:lang w:val="pl-PL"/>
        </w:rPr>
        <w:t xml:space="preserve"> na podstawie udzielonego w tym celu </w:t>
      </w:r>
      <w:r w:rsidRPr="007B66F7">
        <w:rPr>
          <w:rFonts w:ascii="Times New Roman" w:eastAsia="Tahoma" w:hAnsi="Times New Roman"/>
          <w:b/>
          <w:color w:val="000000"/>
          <w:lang w:val="pl-PL"/>
        </w:rPr>
        <w:t xml:space="preserve">Sprzedawcy </w:t>
      </w:r>
      <w:r w:rsidRPr="007B66F7">
        <w:rPr>
          <w:rFonts w:ascii="Times New Roman" w:eastAsia="Tahoma" w:hAnsi="Times New Roman"/>
          <w:color w:val="000000"/>
          <w:lang w:val="pl-PL"/>
        </w:rPr>
        <w:t>pełnomocnictwa.</w:t>
      </w:r>
    </w:p>
    <w:p w:rsidR="003F0148" w:rsidRPr="007B66F7" w:rsidRDefault="003F0148" w:rsidP="003F0148">
      <w:pPr>
        <w:pStyle w:val="Bezodstpw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spacing w:val="-3"/>
          <w:lang w:val="pl-PL"/>
        </w:rPr>
      </w:pPr>
      <w:r w:rsidRPr="007B66F7">
        <w:rPr>
          <w:rFonts w:ascii="Times New Roman" w:hAnsi="Times New Roman"/>
          <w:b/>
          <w:spacing w:val="-4"/>
          <w:lang w:val="pl-PL"/>
        </w:rPr>
        <w:t xml:space="preserve">Odbiorca końcowy </w:t>
      </w:r>
      <w:r w:rsidRPr="00A337A6">
        <w:rPr>
          <w:rFonts w:ascii="Times New Roman" w:hAnsi="Times New Roman"/>
          <w:spacing w:val="-4"/>
          <w:lang w:val="pl-PL"/>
        </w:rPr>
        <w:t>udzieli</w:t>
      </w:r>
      <w:r w:rsidRPr="00A337A6">
        <w:rPr>
          <w:rFonts w:ascii="Times New Roman" w:hAnsi="Times New Roman"/>
          <w:b/>
          <w:spacing w:val="-4"/>
          <w:lang w:val="pl-PL"/>
        </w:rPr>
        <w:t xml:space="preserve"> </w:t>
      </w:r>
      <w:r w:rsidRPr="007B66F7">
        <w:rPr>
          <w:rFonts w:ascii="Times New Roman" w:hAnsi="Times New Roman"/>
          <w:b/>
          <w:spacing w:val="-4"/>
          <w:lang w:val="pl-PL"/>
        </w:rPr>
        <w:t>Sprzedawcy</w:t>
      </w:r>
      <w:r>
        <w:rPr>
          <w:rFonts w:ascii="Times New Roman" w:hAnsi="Times New Roman"/>
          <w:spacing w:val="-4"/>
          <w:lang w:val="pl-PL"/>
        </w:rPr>
        <w:t xml:space="preserve"> stosownych</w:t>
      </w:r>
      <w:r w:rsidRPr="007B66F7">
        <w:rPr>
          <w:rFonts w:ascii="Times New Roman" w:hAnsi="Times New Roman"/>
          <w:spacing w:val="-4"/>
          <w:lang w:val="pl-PL"/>
        </w:rPr>
        <w:t xml:space="preserve"> pełnomocnictw w celu wykonania </w:t>
      </w:r>
      <w:r w:rsidRPr="007B66F7">
        <w:rPr>
          <w:rFonts w:ascii="Times New Roman" w:hAnsi="Times New Roman"/>
          <w:spacing w:val="-3"/>
          <w:lang w:val="pl-PL"/>
        </w:rPr>
        <w:t xml:space="preserve">przez niego zobowiązań wynikających z niniejszej umowy. </w:t>
      </w:r>
    </w:p>
    <w:p w:rsidR="001079EA" w:rsidRPr="001079EA" w:rsidRDefault="003F0148" w:rsidP="001079EA">
      <w:pPr>
        <w:numPr>
          <w:ilvl w:val="0"/>
          <w:numId w:val="9"/>
        </w:numPr>
        <w:ind w:left="714" w:hanging="357"/>
        <w:contextualSpacing/>
        <w:rPr>
          <w:rFonts w:ascii="Times New Roman" w:hAnsi="Times New Roman"/>
          <w:spacing w:val="-3"/>
          <w:lang w:val="pl-PL"/>
        </w:rPr>
      </w:pPr>
      <w:r w:rsidRPr="00010B63">
        <w:rPr>
          <w:rFonts w:ascii="Times New Roman" w:hAnsi="Times New Roman"/>
          <w:spacing w:val="-3"/>
          <w:lang w:val="pl-PL"/>
        </w:rPr>
        <w:t>W zakresie nie uregulowanym niniejszą Umową stosuje się przepisy Kodeksu Cywilnego, ustawy Prawo energetyczne wraz z aktami wykonawczymi oraz inne</w:t>
      </w:r>
      <w:r>
        <w:rPr>
          <w:rFonts w:ascii="Times New Roman" w:hAnsi="Times New Roman"/>
          <w:spacing w:val="-3"/>
          <w:lang w:val="pl-PL"/>
        </w:rPr>
        <w:t xml:space="preserve"> akty prawne powszechnie obowiązujące.</w:t>
      </w:r>
    </w:p>
    <w:p w:rsidR="00D7229A" w:rsidRPr="00D7229A" w:rsidRDefault="003F0148" w:rsidP="00D7229A">
      <w:pPr>
        <w:numPr>
          <w:ilvl w:val="0"/>
          <w:numId w:val="9"/>
        </w:numPr>
        <w:ind w:left="714" w:hanging="357"/>
        <w:contextualSpacing/>
        <w:rPr>
          <w:rFonts w:ascii="Times New Roman" w:hAnsi="Times New Roman"/>
          <w:spacing w:val="-3"/>
          <w:lang w:val="pl-PL"/>
        </w:rPr>
      </w:pPr>
      <w:r w:rsidRPr="00010B63">
        <w:rPr>
          <w:rFonts w:ascii="Times New Roman" w:hAnsi="Times New Roman"/>
          <w:spacing w:val="-3"/>
          <w:lang w:val="pl-PL"/>
        </w:rPr>
        <w:t xml:space="preserve">Wszelkie zmiany Umowy, wymagają formy pisemnej pod rygorem nieważności. </w:t>
      </w:r>
    </w:p>
    <w:p w:rsidR="00D7229A" w:rsidRDefault="00D7229A" w:rsidP="003F0148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</w:p>
    <w:p w:rsidR="001079EA" w:rsidRDefault="001079EA" w:rsidP="003F0148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</w:p>
    <w:p w:rsidR="003F0148" w:rsidRDefault="003F0148" w:rsidP="003F0148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  <w:r>
        <w:rPr>
          <w:rFonts w:ascii="Times New Roman" w:hAnsi="Times New Roman"/>
          <w:b/>
          <w:bCs/>
          <w:spacing w:val="-17"/>
          <w:lang w:val="pl-PL"/>
        </w:rPr>
        <w:t>§ 13</w:t>
      </w:r>
      <w:r w:rsidRPr="007878F1">
        <w:rPr>
          <w:rFonts w:ascii="Times New Roman" w:hAnsi="Times New Roman"/>
          <w:b/>
          <w:bCs/>
          <w:spacing w:val="-17"/>
          <w:lang w:val="pl-PL"/>
        </w:rPr>
        <w:t xml:space="preserve"> </w:t>
      </w:r>
    </w:p>
    <w:p w:rsidR="003F0148" w:rsidRDefault="003F0148" w:rsidP="003F0148">
      <w:pPr>
        <w:pStyle w:val="Bezodstpw"/>
        <w:rPr>
          <w:rFonts w:ascii="Times New Roman" w:hAnsi="Times New Roman"/>
          <w:b/>
          <w:lang w:val="pl-PL"/>
        </w:rPr>
      </w:pPr>
      <w:r>
        <w:rPr>
          <w:lang w:val="pl-PL"/>
        </w:rPr>
        <w:t xml:space="preserve">                                                                            </w:t>
      </w:r>
      <w:r w:rsidRPr="00304FE3">
        <w:rPr>
          <w:rFonts w:ascii="Times New Roman" w:hAnsi="Times New Roman"/>
          <w:b/>
          <w:lang w:val="pl-PL"/>
        </w:rPr>
        <w:t>Podwykonawcy</w:t>
      </w:r>
    </w:p>
    <w:p w:rsidR="001079EA" w:rsidRPr="00304FE3" w:rsidRDefault="001079EA" w:rsidP="003F0148">
      <w:pPr>
        <w:pStyle w:val="Bezodstpw"/>
        <w:rPr>
          <w:rFonts w:ascii="Times New Roman" w:hAnsi="Times New Roman"/>
          <w:b/>
          <w:lang w:val="pl-PL"/>
        </w:rPr>
      </w:pPr>
    </w:p>
    <w:p w:rsidR="003F0148" w:rsidRPr="00EC1575" w:rsidRDefault="003F0148" w:rsidP="003F0148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lang w:val="pl-PL"/>
        </w:rPr>
      </w:pPr>
      <w:r w:rsidRPr="00EC1575">
        <w:rPr>
          <w:rFonts w:ascii="Times New Roman" w:hAnsi="Times New Roman"/>
          <w:bCs/>
          <w:lang w:val="pl-PL"/>
        </w:rPr>
        <w:t xml:space="preserve">Sprzedawca w celu wykonania przedmiotu umowy może zawrzeć na piśmie umowę </w:t>
      </w:r>
      <w:r>
        <w:rPr>
          <w:rFonts w:ascii="Times New Roman" w:hAnsi="Times New Roman"/>
          <w:bCs/>
          <w:lang w:val="pl-PL"/>
        </w:rPr>
        <w:br/>
      </w:r>
      <w:r w:rsidRPr="00EC1575">
        <w:rPr>
          <w:rFonts w:ascii="Times New Roman" w:hAnsi="Times New Roman"/>
          <w:bCs/>
          <w:lang w:val="pl-PL"/>
        </w:rPr>
        <w:t>o podwykonawstwo w celu zlecenia</w:t>
      </w:r>
      <w:r>
        <w:rPr>
          <w:rFonts w:ascii="Times New Roman" w:hAnsi="Times New Roman"/>
          <w:bCs/>
          <w:lang w:val="pl-PL"/>
        </w:rPr>
        <w:t xml:space="preserve"> wykonania</w:t>
      </w:r>
      <w:r w:rsidRPr="00EC1575">
        <w:rPr>
          <w:rFonts w:ascii="Times New Roman" w:hAnsi="Times New Roman"/>
          <w:bCs/>
          <w:lang w:val="pl-PL"/>
        </w:rPr>
        <w:t xml:space="preserve"> części przedmiotu umowy Podwyk</w:t>
      </w:r>
      <w:r>
        <w:rPr>
          <w:rFonts w:ascii="Times New Roman" w:hAnsi="Times New Roman"/>
          <w:bCs/>
          <w:lang w:val="pl-PL"/>
        </w:rPr>
        <w:t>onawcy</w:t>
      </w:r>
      <w:r w:rsidRPr="00EC1575">
        <w:rPr>
          <w:rFonts w:ascii="Times New Roman" w:hAnsi="Times New Roman"/>
          <w:bCs/>
          <w:lang w:val="pl-PL"/>
        </w:rPr>
        <w:t>. Wykonanie części prze</w:t>
      </w:r>
      <w:r>
        <w:rPr>
          <w:rFonts w:ascii="Times New Roman" w:hAnsi="Times New Roman"/>
          <w:bCs/>
          <w:lang w:val="pl-PL"/>
        </w:rPr>
        <w:t>dmiotu umowy przez Podwykonawcę</w:t>
      </w:r>
      <w:r w:rsidRPr="00EC1575">
        <w:rPr>
          <w:rFonts w:ascii="Times New Roman" w:hAnsi="Times New Roman"/>
          <w:bCs/>
          <w:lang w:val="pl-PL"/>
        </w:rPr>
        <w:t xml:space="preserve"> nie zwalnia Sprz</w:t>
      </w:r>
      <w:r>
        <w:rPr>
          <w:rFonts w:ascii="Times New Roman" w:hAnsi="Times New Roman"/>
          <w:bCs/>
          <w:lang w:val="pl-PL"/>
        </w:rPr>
        <w:t>e</w:t>
      </w:r>
      <w:r w:rsidRPr="00EC1575">
        <w:rPr>
          <w:rFonts w:ascii="Times New Roman" w:hAnsi="Times New Roman"/>
          <w:bCs/>
          <w:lang w:val="pl-PL"/>
        </w:rPr>
        <w:t xml:space="preserve">dawcy od odpowiedzialności </w:t>
      </w:r>
      <w:r>
        <w:rPr>
          <w:rFonts w:ascii="Times New Roman" w:hAnsi="Times New Roman"/>
          <w:bCs/>
          <w:lang w:val="pl-PL"/>
        </w:rPr>
        <w:t>za właściwe wykonanie</w:t>
      </w:r>
      <w:r w:rsidRPr="00EC1575">
        <w:rPr>
          <w:rFonts w:ascii="Times New Roman" w:hAnsi="Times New Roman"/>
          <w:bCs/>
          <w:lang w:val="pl-PL"/>
        </w:rPr>
        <w:t xml:space="preserve"> zobowiązań wynikających z warunków niniejszej umowy. </w:t>
      </w:r>
      <w:r>
        <w:rPr>
          <w:rFonts w:ascii="Times New Roman" w:hAnsi="Times New Roman"/>
          <w:bCs/>
          <w:lang w:val="pl-PL"/>
        </w:rPr>
        <w:t>Sprze</w:t>
      </w:r>
      <w:r w:rsidRPr="00EC1575">
        <w:rPr>
          <w:rFonts w:ascii="Times New Roman" w:hAnsi="Times New Roman"/>
          <w:bCs/>
          <w:lang w:val="pl-PL"/>
        </w:rPr>
        <w:t>da</w:t>
      </w:r>
      <w:r>
        <w:rPr>
          <w:rFonts w:ascii="Times New Roman" w:hAnsi="Times New Roman"/>
          <w:bCs/>
          <w:lang w:val="pl-PL"/>
        </w:rPr>
        <w:t>wca zlecając prace Podwykonawcy</w:t>
      </w:r>
      <w:r w:rsidRPr="00EC1575">
        <w:rPr>
          <w:rFonts w:ascii="Times New Roman" w:hAnsi="Times New Roman"/>
          <w:bCs/>
          <w:lang w:val="pl-PL"/>
        </w:rPr>
        <w:t>, zobowiązany jest bezwzględnie przestrzegać przepisów wynikających z kodeksu cywilnego i przepisów ustawy – Prawo zamówień publicznych.</w:t>
      </w:r>
    </w:p>
    <w:p w:rsidR="003F0148" w:rsidRPr="00EC1575" w:rsidRDefault="003F0148" w:rsidP="003F0148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lang w:val="pl-PL"/>
        </w:rPr>
      </w:pPr>
      <w:r>
        <w:rPr>
          <w:rFonts w:ascii="Times New Roman" w:hAnsi="Times New Roman"/>
          <w:bCs/>
          <w:lang w:val="pl-PL"/>
        </w:rPr>
        <w:t>Powierzenie Podwykonawcy</w:t>
      </w:r>
      <w:r w:rsidRPr="00EC1575">
        <w:rPr>
          <w:rFonts w:ascii="Times New Roman" w:hAnsi="Times New Roman"/>
          <w:bCs/>
          <w:lang w:val="pl-PL"/>
        </w:rPr>
        <w:t xml:space="preserve"> prac określonych w ust. 1 nie zmienia treści zobowiązań Sprzedawcy wobec </w:t>
      </w:r>
      <w:r>
        <w:rPr>
          <w:rFonts w:ascii="Times New Roman" w:hAnsi="Times New Roman"/>
          <w:bCs/>
          <w:lang w:val="pl-PL"/>
        </w:rPr>
        <w:t>Odbiorcy końcowego</w:t>
      </w:r>
      <w:r w:rsidRPr="00EC1575">
        <w:rPr>
          <w:rFonts w:ascii="Times New Roman" w:hAnsi="Times New Roman"/>
          <w:bCs/>
          <w:lang w:val="pl-PL"/>
        </w:rPr>
        <w:t xml:space="preserve"> za prace </w:t>
      </w:r>
      <w:r>
        <w:rPr>
          <w:rFonts w:ascii="Times New Roman" w:hAnsi="Times New Roman"/>
          <w:bCs/>
          <w:lang w:val="pl-PL"/>
        </w:rPr>
        <w:t>wykonane przez Podwykonawcę</w:t>
      </w:r>
      <w:r w:rsidRPr="00EC1575">
        <w:rPr>
          <w:rFonts w:ascii="Times New Roman" w:hAnsi="Times New Roman"/>
          <w:bCs/>
          <w:lang w:val="pl-PL"/>
        </w:rPr>
        <w:t>. Sprzedawca jest odpowiedzialny za działania, zaniechania, uchybienia i zaniedbania każdego Podwykonawcy i dalszego Podwykonawcy tak, jakby były one działaniami, zaniechaniami, uchybieniami i zaniedbaniami samego Sprzedawcy.</w:t>
      </w:r>
    </w:p>
    <w:p w:rsidR="003F0148" w:rsidRDefault="003F0148" w:rsidP="00250F75">
      <w:pPr>
        <w:numPr>
          <w:ilvl w:val="0"/>
          <w:numId w:val="10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bCs/>
          <w:lang w:val="pl-PL"/>
        </w:rPr>
      </w:pPr>
      <w:r w:rsidRPr="00EC1575">
        <w:rPr>
          <w:rFonts w:ascii="Times New Roman" w:hAnsi="Times New Roman"/>
          <w:bCs/>
          <w:lang w:val="pl-PL"/>
        </w:rPr>
        <w:t xml:space="preserve">W przypadku zatrudnienia Podwykonawców przez Sprzedawcę, Podwykonawcy muszą spełniać warunki w zakresie nie mniejszym niż warunki stawiane na etapie postępowania </w:t>
      </w:r>
      <w:r>
        <w:rPr>
          <w:rFonts w:ascii="Times New Roman" w:hAnsi="Times New Roman"/>
          <w:bCs/>
          <w:lang w:val="pl-PL"/>
        </w:rPr>
        <w:br/>
      </w:r>
      <w:r w:rsidRPr="00EC1575">
        <w:rPr>
          <w:rFonts w:ascii="Times New Roman" w:hAnsi="Times New Roman"/>
          <w:bCs/>
          <w:lang w:val="pl-PL"/>
        </w:rPr>
        <w:t>o zamówienie publiczne wobec Wykonawcy.</w:t>
      </w:r>
    </w:p>
    <w:p w:rsidR="00250F75" w:rsidRPr="00250F75" w:rsidRDefault="00250F75" w:rsidP="00FA26CF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hAnsi="Times New Roman"/>
          <w:bCs/>
          <w:lang w:val="pl-PL"/>
        </w:rPr>
      </w:pPr>
    </w:p>
    <w:p w:rsidR="003F0148" w:rsidRDefault="003F0148" w:rsidP="00250F75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  <w:r>
        <w:rPr>
          <w:rFonts w:ascii="Times New Roman" w:hAnsi="Times New Roman"/>
          <w:b/>
          <w:bCs/>
          <w:spacing w:val="-17"/>
          <w:lang w:val="pl-PL"/>
        </w:rPr>
        <w:t>§ 14</w:t>
      </w:r>
      <w:r w:rsidRPr="007878F1">
        <w:rPr>
          <w:rFonts w:ascii="Times New Roman" w:hAnsi="Times New Roman"/>
          <w:b/>
          <w:bCs/>
          <w:spacing w:val="-17"/>
          <w:lang w:val="pl-PL"/>
        </w:rPr>
        <w:t xml:space="preserve"> </w:t>
      </w:r>
    </w:p>
    <w:p w:rsidR="001079EA" w:rsidRPr="00B80F41" w:rsidRDefault="001079EA" w:rsidP="00250F75">
      <w:pPr>
        <w:widowControl w:val="0"/>
        <w:autoSpaceDE w:val="0"/>
        <w:autoSpaceDN w:val="0"/>
        <w:adjustRightInd w:val="0"/>
        <w:spacing w:after="0" w:line="220" w:lineRule="exact"/>
        <w:ind w:left="15" w:right="3934" w:firstLine="4322"/>
        <w:jc w:val="both"/>
        <w:rPr>
          <w:rFonts w:ascii="Times New Roman" w:hAnsi="Times New Roman"/>
          <w:b/>
          <w:bCs/>
          <w:spacing w:val="-17"/>
          <w:lang w:val="pl-PL"/>
        </w:rPr>
      </w:pPr>
    </w:p>
    <w:p w:rsidR="003F0148" w:rsidRPr="00B80F41" w:rsidRDefault="003F0148" w:rsidP="003F0148">
      <w:pPr>
        <w:numPr>
          <w:ilvl w:val="0"/>
          <w:numId w:val="14"/>
        </w:numPr>
        <w:tabs>
          <w:tab w:val="left" w:pos="426"/>
          <w:tab w:val="num" w:pos="540"/>
        </w:tabs>
        <w:spacing w:after="0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</w:t>
      </w:r>
      <w:proofErr w:type="spellStart"/>
      <w:r w:rsidRPr="00B80F41">
        <w:rPr>
          <w:rFonts w:ascii="Times New Roman" w:hAnsi="Times New Roman"/>
        </w:rPr>
        <w:t>Osobami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odpowiedzialnymi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za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prawidłową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realizację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umowy</w:t>
      </w:r>
      <w:proofErr w:type="spellEnd"/>
      <w:r w:rsidRPr="00B80F41">
        <w:rPr>
          <w:rFonts w:ascii="Times New Roman" w:hAnsi="Times New Roman"/>
        </w:rPr>
        <w:t xml:space="preserve"> </w:t>
      </w:r>
      <w:proofErr w:type="spellStart"/>
      <w:r w:rsidRPr="00B80F41">
        <w:rPr>
          <w:rFonts w:ascii="Times New Roman" w:hAnsi="Times New Roman"/>
        </w:rPr>
        <w:t>będą</w:t>
      </w:r>
      <w:proofErr w:type="spellEnd"/>
      <w:r w:rsidRPr="00B80F41">
        <w:rPr>
          <w:rFonts w:ascii="Times New Roman" w:hAnsi="Times New Roman"/>
        </w:rPr>
        <w:t>:</w:t>
      </w:r>
    </w:p>
    <w:p w:rsidR="00B72CC7" w:rsidRDefault="003F0148" w:rsidP="00B72CC7">
      <w:pPr>
        <w:numPr>
          <w:ilvl w:val="0"/>
          <w:numId w:val="13"/>
        </w:numPr>
        <w:spacing w:after="0"/>
        <w:jc w:val="both"/>
        <w:rPr>
          <w:rFonts w:ascii="Times New Roman" w:hAnsi="Times New Roman"/>
        </w:rPr>
      </w:pPr>
      <w:r w:rsidRPr="00B72CC7">
        <w:rPr>
          <w:rFonts w:ascii="Times New Roman" w:hAnsi="Times New Roman"/>
        </w:rPr>
        <w:t xml:space="preserve">z </w:t>
      </w:r>
      <w:proofErr w:type="spellStart"/>
      <w:r w:rsidRPr="00B72CC7">
        <w:rPr>
          <w:rFonts w:ascii="Times New Roman" w:hAnsi="Times New Roman"/>
        </w:rPr>
        <w:t>ramienia</w:t>
      </w:r>
      <w:proofErr w:type="spellEnd"/>
      <w:r w:rsidRPr="00B72CC7">
        <w:rPr>
          <w:rFonts w:ascii="Times New Roman" w:hAnsi="Times New Roman"/>
        </w:rPr>
        <w:t xml:space="preserve"> </w:t>
      </w:r>
      <w:proofErr w:type="spellStart"/>
      <w:r w:rsidRPr="00B72CC7">
        <w:rPr>
          <w:rFonts w:ascii="Times New Roman" w:hAnsi="Times New Roman"/>
        </w:rPr>
        <w:t>Odbiorcy</w:t>
      </w:r>
      <w:proofErr w:type="spellEnd"/>
      <w:r w:rsidRPr="00B72CC7">
        <w:rPr>
          <w:rFonts w:ascii="Times New Roman" w:hAnsi="Times New Roman"/>
        </w:rPr>
        <w:t xml:space="preserve"> </w:t>
      </w:r>
      <w:proofErr w:type="spellStart"/>
      <w:r w:rsidRPr="00B72CC7">
        <w:rPr>
          <w:rFonts w:ascii="Times New Roman" w:hAnsi="Times New Roman"/>
        </w:rPr>
        <w:t>końcowego</w:t>
      </w:r>
      <w:proofErr w:type="spellEnd"/>
      <w:r w:rsidRPr="00B72CC7">
        <w:rPr>
          <w:rFonts w:ascii="Times New Roman" w:hAnsi="Times New Roman"/>
        </w:rPr>
        <w:t xml:space="preserve">: </w:t>
      </w:r>
      <w:r w:rsidR="00586690">
        <w:rPr>
          <w:rFonts w:ascii="Times New Roman" w:hAnsi="Times New Roman"/>
        </w:rPr>
        <w:t>……………………, tel. ………………</w:t>
      </w:r>
    </w:p>
    <w:p w:rsidR="003F0148" w:rsidRPr="00B72CC7" w:rsidRDefault="003F0148" w:rsidP="00B72CC7">
      <w:pPr>
        <w:pStyle w:val="Akapitzlist"/>
        <w:numPr>
          <w:ilvl w:val="0"/>
          <w:numId w:val="13"/>
        </w:numPr>
        <w:rPr>
          <w:rFonts w:ascii="Times New Roman" w:hAnsi="Times New Roman"/>
          <w:lang w:val="en-US" w:eastAsia="en-US"/>
        </w:rPr>
      </w:pPr>
      <w:r w:rsidRPr="00B72CC7">
        <w:rPr>
          <w:rFonts w:ascii="Times New Roman" w:hAnsi="Times New Roman"/>
        </w:rPr>
        <w:t xml:space="preserve">z ramienia Sprzedawcy: </w:t>
      </w:r>
      <w:r w:rsidR="00586690">
        <w:rPr>
          <w:rFonts w:ascii="Times New Roman" w:hAnsi="Times New Roman"/>
          <w:lang w:val="en-US" w:eastAsia="en-US"/>
        </w:rPr>
        <w:t xml:space="preserve">………………, </w:t>
      </w:r>
      <w:proofErr w:type="spellStart"/>
      <w:r w:rsidR="00586690">
        <w:rPr>
          <w:rFonts w:ascii="Times New Roman" w:hAnsi="Times New Roman"/>
          <w:lang w:val="en-US" w:eastAsia="en-US"/>
        </w:rPr>
        <w:t>tel</w:t>
      </w:r>
      <w:proofErr w:type="spellEnd"/>
      <w:r w:rsidR="00586690">
        <w:rPr>
          <w:rFonts w:ascii="Times New Roman" w:hAnsi="Times New Roman"/>
          <w:lang w:val="en-US" w:eastAsia="en-US"/>
        </w:rPr>
        <w:t>…………………….</w:t>
      </w:r>
    </w:p>
    <w:p w:rsidR="001079EA" w:rsidRDefault="001079EA" w:rsidP="000A43B7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1079EA" w:rsidRDefault="001079EA" w:rsidP="000A43B7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1079EA" w:rsidRDefault="001079EA" w:rsidP="000A43B7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1079EA" w:rsidRDefault="001079EA" w:rsidP="000A43B7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3F0148" w:rsidRDefault="003F0148" w:rsidP="000A43B7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§15</w:t>
      </w:r>
    </w:p>
    <w:p w:rsidR="001079EA" w:rsidRPr="000A43B7" w:rsidRDefault="001079EA" w:rsidP="000A43B7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3F0148" w:rsidRDefault="003F0148" w:rsidP="00250F75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  <w:r w:rsidRPr="007A257E">
        <w:rPr>
          <w:rFonts w:ascii="Times New Roman" w:hAnsi="Times New Roman"/>
          <w:spacing w:val="-3"/>
          <w:lang w:val="pl-PL"/>
        </w:rPr>
        <w:t xml:space="preserve">Spory mogące powstać w trakcie realizacji postanowień Umowy strony, w przypadku braku ich rozwiązań na drodze porozumienia stron, poddadzą pod rozstrzygnięcie Sądu </w:t>
      </w:r>
      <w:r w:rsidRPr="007A257E">
        <w:rPr>
          <w:rFonts w:ascii="Times New Roman" w:hAnsi="Times New Roman"/>
          <w:spacing w:val="-4"/>
          <w:lang w:val="pl-PL"/>
        </w:rPr>
        <w:t xml:space="preserve">Powszechnego właściwego miejscowo ze względu na siedzibę </w:t>
      </w:r>
      <w:r w:rsidRPr="00304FE3">
        <w:rPr>
          <w:rFonts w:ascii="Times New Roman" w:hAnsi="Times New Roman"/>
          <w:b/>
          <w:spacing w:val="-4"/>
          <w:lang w:val="pl-PL"/>
        </w:rPr>
        <w:t>Odbiorcy końcowego</w:t>
      </w:r>
      <w:r w:rsidRPr="007A257E">
        <w:rPr>
          <w:rFonts w:ascii="Times New Roman" w:hAnsi="Times New Roman"/>
          <w:spacing w:val="-4"/>
          <w:lang w:val="pl-PL"/>
        </w:rPr>
        <w:t xml:space="preserve">. </w:t>
      </w:r>
    </w:p>
    <w:p w:rsidR="001079EA" w:rsidRDefault="001079EA" w:rsidP="005B7B2D">
      <w:pPr>
        <w:pStyle w:val="Bezodstpw"/>
        <w:spacing w:line="276" w:lineRule="auto"/>
        <w:rPr>
          <w:rFonts w:ascii="Times New Roman" w:hAnsi="Times New Roman"/>
          <w:b/>
          <w:lang w:val="pl-PL"/>
        </w:rPr>
      </w:pPr>
      <w:bookmarkStart w:id="0" w:name="_GoBack"/>
      <w:bookmarkEnd w:id="0"/>
    </w:p>
    <w:p w:rsidR="003F0148" w:rsidRDefault="003F0148" w:rsidP="00250F75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  <w:r>
        <w:rPr>
          <w:rFonts w:ascii="Times New Roman" w:hAnsi="Times New Roman"/>
          <w:b/>
          <w:lang w:val="pl-PL"/>
        </w:rPr>
        <w:t>§16</w:t>
      </w:r>
    </w:p>
    <w:p w:rsidR="001079EA" w:rsidRPr="00250F75" w:rsidRDefault="001079EA" w:rsidP="00250F75">
      <w:pPr>
        <w:pStyle w:val="Bezodstpw"/>
        <w:spacing w:line="276" w:lineRule="auto"/>
        <w:jc w:val="center"/>
        <w:rPr>
          <w:rFonts w:ascii="Times New Roman" w:hAnsi="Times New Roman"/>
          <w:b/>
          <w:lang w:val="pl-PL"/>
        </w:rPr>
      </w:pPr>
    </w:p>
    <w:p w:rsidR="003F0148" w:rsidRPr="007A257E" w:rsidRDefault="003F0148" w:rsidP="003F0148">
      <w:pPr>
        <w:pStyle w:val="Bezodstpw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A257E">
        <w:rPr>
          <w:rFonts w:ascii="Times New Roman" w:hAnsi="Times New Roman"/>
          <w:spacing w:val="-3"/>
          <w:lang w:val="pl-PL"/>
        </w:rPr>
        <w:t>Umowę niniejszą sporządzono w</w:t>
      </w:r>
      <w:r>
        <w:rPr>
          <w:rFonts w:ascii="Times New Roman" w:hAnsi="Times New Roman"/>
          <w:spacing w:val="-3"/>
          <w:lang w:val="pl-PL"/>
        </w:rPr>
        <w:t xml:space="preserve"> dwóch</w:t>
      </w:r>
      <w:r w:rsidRPr="007A257E">
        <w:rPr>
          <w:rFonts w:ascii="Times New Roman" w:hAnsi="Times New Roman"/>
          <w:spacing w:val="-3"/>
          <w:lang w:val="pl-PL"/>
        </w:rPr>
        <w:t xml:space="preserve"> jednobrzmiących egzemplarzach, jeden egzemplarz dla </w:t>
      </w:r>
      <w:r>
        <w:rPr>
          <w:rFonts w:ascii="Times New Roman" w:hAnsi="Times New Roman"/>
          <w:spacing w:val="-3"/>
          <w:lang w:val="pl-PL"/>
        </w:rPr>
        <w:t>Sprzedawcy i jeden</w:t>
      </w:r>
      <w:r w:rsidRPr="007A257E">
        <w:rPr>
          <w:rFonts w:ascii="Times New Roman" w:hAnsi="Times New Roman"/>
          <w:spacing w:val="-3"/>
          <w:lang w:val="pl-PL"/>
        </w:rPr>
        <w:t xml:space="preserve"> dla Odbiorcy końcowego. </w:t>
      </w:r>
    </w:p>
    <w:p w:rsidR="003F0148" w:rsidRPr="007A257E" w:rsidRDefault="003F0148" w:rsidP="003F0148">
      <w:pPr>
        <w:pStyle w:val="Bezodstpw"/>
        <w:numPr>
          <w:ilvl w:val="0"/>
          <w:numId w:val="11"/>
        </w:numPr>
        <w:spacing w:line="276" w:lineRule="auto"/>
        <w:jc w:val="both"/>
        <w:rPr>
          <w:rFonts w:ascii="Times New Roman" w:hAnsi="Times New Roman"/>
          <w:lang w:val="pl-PL"/>
        </w:rPr>
      </w:pPr>
      <w:r w:rsidRPr="007A257E">
        <w:rPr>
          <w:rFonts w:ascii="Times New Roman" w:hAnsi="Times New Roman"/>
          <w:spacing w:val="-6"/>
          <w:lang w:val="pl-PL"/>
        </w:rPr>
        <w:t xml:space="preserve">Integralną częścią umowy są następujące załączniki: </w:t>
      </w:r>
    </w:p>
    <w:p w:rsidR="003F0148" w:rsidRPr="004B47B0" w:rsidRDefault="003F0148" w:rsidP="003F0148">
      <w:pPr>
        <w:pStyle w:val="Bezodstpw"/>
        <w:numPr>
          <w:ilvl w:val="0"/>
          <w:numId w:val="12"/>
        </w:numPr>
        <w:spacing w:line="276" w:lineRule="auto"/>
        <w:ind w:left="1134"/>
        <w:jc w:val="both"/>
        <w:rPr>
          <w:rFonts w:ascii="Times New Roman" w:hAnsi="Times New Roman"/>
          <w:color w:val="FF0000"/>
          <w:spacing w:val="-8"/>
          <w:lang w:val="pl-PL"/>
        </w:rPr>
      </w:pPr>
      <w:r>
        <w:rPr>
          <w:rFonts w:ascii="Times New Roman" w:hAnsi="Times New Roman"/>
          <w:spacing w:val="-8"/>
          <w:lang w:val="pl-PL"/>
        </w:rPr>
        <w:t xml:space="preserve">Załącznik nr 1 – </w:t>
      </w:r>
      <w:r>
        <w:rPr>
          <w:rFonts w:ascii="Times New Roman" w:hAnsi="Times New Roman"/>
          <w:lang w:val="pl-PL"/>
        </w:rPr>
        <w:t>Wykaz punktów poboru energii elektrycznej Odbiorcy Końcowego.</w:t>
      </w:r>
    </w:p>
    <w:p w:rsidR="003F0148" w:rsidRDefault="003F0148" w:rsidP="003F0148">
      <w:pPr>
        <w:pStyle w:val="Bezodstpw"/>
        <w:numPr>
          <w:ilvl w:val="0"/>
          <w:numId w:val="12"/>
        </w:numPr>
        <w:spacing w:line="276" w:lineRule="auto"/>
        <w:ind w:left="1134"/>
        <w:jc w:val="both"/>
        <w:rPr>
          <w:rFonts w:ascii="Times New Roman" w:hAnsi="Times New Roman"/>
          <w:color w:val="FF0000"/>
          <w:spacing w:val="-8"/>
          <w:lang w:val="pl-PL"/>
        </w:rPr>
      </w:pPr>
      <w:r>
        <w:rPr>
          <w:rFonts w:ascii="Times New Roman" w:hAnsi="Times New Roman"/>
          <w:spacing w:val="-4"/>
          <w:lang w:val="pl-PL"/>
        </w:rPr>
        <w:t xml:space="preserve">Załącznik nr 2 - </w:t>
      </w:r>
      <w:r>
        <w:rPr>
          <w:rFonts w:ascii="Times New Roman" w:hAnsi="Times New Roman"/>
          <w:spacing w:val="-8"/>
          <w:lang w:val="pl-PL"/>
        </w:rPr>
        <w:t>Pełnomocnictwo.</w:t>
      </w:r>
    </w:p>
    <w:p w:rsidR="00250F75" w:rsidRPr="000A43B7" w:rsidRDefault="003F0148" w:rsidP="000A43B7">
      <w:pPr>
        <w:pStyle w:val="Bezodstpw"/>
        <w:numPr>
          <w:ilvl w:val="0"/>
          <w:numId w:val="12"/>
        </w:numPr>
        <w:spacing w:line="276" w:lineRule="auto"/>
        <w:ind w:left="1134"/>
        <w:jc w:val="both"/>
        <w:rPr>
          <w:rFonts w:ascii="Times New Roman" w:hAnsi="Times New Roman"/>
          <w:color w:val="FF0000"/>
          <w:spacing w:val="-8"/>
          <w:lang w:val="pl-PL"/>
        </w:rPr>
      </w:pPr>
      <w:r>
        <w:rPr>
          <w:rFonts w:ascii="Times New Roman" w:hAnsi="Times New Roman"/>
          <w:lang w:val="pl-PL"/>
        </w:rPr>
        <w:t>Załącznik nr 3 -</w:t>
      </w:r>
      <w:r w:rsidRPr="004B47B0">
        <w:rPr>
          <w:rFonts w:ascii="Times New Roman" w:hAnsi="Times New Roman"/>
          <w:spacing w:val="-4"/>
          <w:lang w:val="pl-PL"/>
        </w:rPr>
        <w:t xml:space="preserve"> </w:t>
      </w:r>
      <w:r w:rsidRPr="004B47B0">
        <w:rPr>
          <w:rFonts w:ascii="Times New Roman" w:hAnsi="Times New Roman"/>
          <w:lang w:val="pl-PL"/>
        </w:rPr>
        <w:t>Kopia formularza ofertowego Sprzedawcy.</w:t>
      </w:r>
    </w:p>
    <w:p w:rsidR="000A43B7" w:rsidRDefault="000A43B7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0A43B7" w:rsidRPr="007A257E" w:rsidRDefault="000A43B7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3F0148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1079EA" w:rsidRDefault="001079EA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1079EA" w:rsidRDefault="001079EA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1079EA" w:rsidRDefault="001079EA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1079EA" w:rsidRPr="007A257E" w:rsidRDefault="001079EA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3F0148" w:rsidRPr="007A257E" w:rsidRDefault="003F0148" w:rsidP="003F0148">
      <w:pPr>
        <w:pStyle w:val="Bezodstpw"/>
        <w:spacing w:line="276" w:lineRule="auto"/>
        <w:ind w:firstLine="708"/>
        <w:jc w:val="both"/>
        <w:rPr>
          <w:rFonts w:ascii="Times New Roman" w:hAnsi="Times New Roman"/>
          <w:lang w:val="pl-PL"/>
        </w:rPr>
      </w:pPr>
      <w:r>
        <w:rPr>
          <w:rFonts w:ascii="Times New Roman" w:hAnsi="Times New Roman"/>
          <w:b/>
          <w:spacing w:val="-8"/>
          <w:lang w:val="pl-PL"/>
        </w:rPr>
        <w:t>Sprzedawca</w:t>
      </w:r>
      <w:r w:rsidRPr="00EB76AE">
        <w:rPr>
          <w:rFonts w:ascii="Times New Roman" w:hAnsi="Times New Roman"/>
          <w:b/>
          <w:spacing w:val="-8"/>
          <w:lang w:val="pl-PL"/>
        </w:rPr>
        <w:t xml:space="preserve">: </w:t>
      </w:r>
      <w:r w:rsidRPr="007A257E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  <w:t xml:space="preserve">      </w:t>
      </w:r>
      <w:r w:rsidRPr="00EB76AE">
        <w:rPr>
          <w:rFonts w:ascii="Times New Roman" w:hAnsi="Times New Roman"/>
          <w:b/>
          <w:spacing w:val="-6"/>
          <w:lang w:val="pl-PL"/>
        </w:rPr>
        <w:t>Odbiorca końcowy:</w:t>
      </w:r>
      <w:r w:rsidRPr="007A257E">
        <w:rPr>
          <w:rFonts w:ascii="Times New Roman" w:hAnsi="Times New Roman"/>
          <w:spacing w:val="-6"/>
          <w:lang w:val="pl-PL"/>
        </w:rPr>
        <w:t xml:space="preserve"> </w:t>
      </w:r>
    </w:p>
    <w:p w:rsidR="003F0148" w:rsidRPr="007A257E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3F0148" w:rsidRPr="007A257E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lang w:val="pl-PL"/>
        </w:rPr>
      </w:pPr>
    </w:p>
    <w:p w:rsidR="003F0148" w:rsidRDefault="003F0148" w:rsidP="003F0148">
      <w:pPr>
        <w:pStyle w:val="Bezodstpw"/>
        <w:spacing w:line="276" w:lineRule="auto"/>
        <w:jc w:val="both"/>
        <w:rPr>
          <w:rFonts w:ascii="Times New Roman" w:hAnsi="Times New Roman"/>
          <w:spacing w:val="-14"/>
        </w:rPr>
      </w:pPr>
      <w:r w:rsidRPr="00C642B1">
        <w:rPr>
          <w:rFonts w:ascii="Times New Roman" w:hAnsi="Times New Roman"/>
          <w:spacing w:val="-14"/>
          <w:lang w:val="pl-PL"/>
        </w:rPr>
        <w:t xml:space="preserve">     </w:t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C642B1">
        <w:rPr>
          <w:rFonts w:ascii="Times New Roman" w:hAnsi="Times New Roman"/>
          <w:spacing w:val="-14"/>
          <w:lang w:val="pl-PL"/>
        </w:rPr>
        <w:t>..</w:t>
      </w:r>
      <w:r w:rsidRPr="007A257E">
        <w:rPr>
          <w:rFonts w:ascii="Times New Roman" w:hAnsi="Times New Roman"/>
          <w:spacing w:val="-14"/>
          <w:lang w:val="pl-PL"/>
        </w:rPr>
        <w:t xml:space="preserve"> </w:t>
      </w:r>
      <w:r>
        <w:rPr>
          <w:rFonts w:ascii="Times New Roman" w:hAnsi="Times New Roman"/>
          <w:spacing w:val="-14"/>
          <w:lang w:val="pl-PL"/>
        </w:rPr>
        <w:t>……</w:t>
      </w:r>
      <w:r w:rsidRPr="007A257E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</w:r>
      <w:r w:rsidR="00D7229A">
        <w:rPr>
          <w:rFonts w:ascii="Times New Roman" w:hAnsi="Times New Roman"/>
          <w:lang w:val="pl-PL"/>
        </w:rPr>
        <w:tab/>
        <w:t xml:space="preserve">              </w:t>
      </w:r>
      <w:r>
        <w:rPr>
          <w:rFonts w:ascii="Times New Roman" w:hAnsi="Times New Roman"/>
          <w:lang w:val="pl-PL"/>
        </w:rPr>
        <w:t>………..</w:t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Pr="007A257E">
        <w:rPr>
          <w:rFonts w:ascii="Times New Roman" w:hAnsi="Times New Roman"/>
          <w:spacing w:val="-14"/>
        </w:rPr>
        <w:sym w:font="Symbol" w:char="F0BC"/>
      </w:r>
      <w:r w:rsidR="00250F75">
        <w:rPr>
          <w:rFonts w:ascii="Times New Roman" w:hAnsi="Times New Roman"/>
          <w:spacing w:val="-14"/>
        </w:rPr>
        <w:t>….</w:t>
      </w:r>
    </w:p>
    <w:p w:rsidR="00D7229A" w:rsidRDefault="00D7229A" w:rsidP="003F0148">
      <w:pPr>
        <w:pStyle w:val="Bezodstpw"/>
        <w:spacing w:line="276" w:lineRule="auto"/>
        <w:jc w:val="both"/>
        <w:rPr>
          <w:rFonts w:ascii="Times New Roman" w:hAnsi="Times New Roman"/>
          <w:spacing w:val="-14"/>
        </w:rPr>
      </w:pPr>
    </w:p>
    <w:p w:rsidR="00D7229A" w:rsidRDefault="00D7229A" w:rsidP="003F0148">
      <w:pPr>
        <w:pStyle w:val="Bezodstpw"/>
        <w:spacing w:line="276" w:lineRule="auto"/>
        <w:jc w:val="both"/>
        <w:rPr>
          <w:rFonts w:ascii="Times New Roman" w:hAnsi="Times New Roman"/>
          <w:spacing w:val="-14"/>
        </w:rPr>
      </w:pPr>
    </w:p>
    <w:p w:rsidR="00D7229A" w:rsidRPr="00FD2E21" w:rsidRDefault="00D7229A" w:rsidP="00D7229A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i/>
          <w:spacing w:val="-2"/>
          <w:lang w:val="pl-PL"/>
        </w:rPr>
      </w:pPr>
      <w:r>
        <w:rPr>
          <w:rFonts w:ascii="Times New Roman" w:hAnsi="Times New Roman"/>
          <w:i/>
          <w:spacing w:val="-2"/>
          <w:lang w:val="pl-PL"/>
        </w:rPr>
        <w:tab/>
      </w:r>
      <w:r w:rsidRPr="00FD2E21">
        <w:rPr>
          <w:rFonts w:ascii="Times New Roman" w:hAnsi="Times New Roman"/>
          <w:i/>
          <w:spacing w:val="-2"/>
          <w:lang w:val="pl-PL"/>
        </w:rPr>
        <w:t>Przy kontrasygnacie:</w:t>
      </w:r>
    </w:p>
    <w:p w:rsidR="00D7229A" w:rsidRDefault="00D7229A" w:rsidP="00D7229A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D7229A" w:rsidRDefault="00D7229A" w:rsidP="00D7229A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D7229A" w:rsidRDefault="00D7229A" w:rsidP="00D7229A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jc w:val="both"/>
        <w:rPr>
          <w:rFonts w:ascii="Times New Roman" w:hAnsi="Times New Roman"/>
          <w:spacing w:val="-2"/>
          <w:lang w:val="pl-PL"/>
        </w:rPr>
      </w:pPr>
    </w:p>
    <w:p w:rsidR="00D7229A" w:rsidRPr="00FD2E21" w:rsidRDefault="00D7229A" w:rsidP="00D7229A">
      <w:pPr>
        <w:widowControl w:val="0"/>
        <w:tabs>
          <w:tab w:val="left" w:pos="4444"/>
        </w:tabs>
        <w:autoSpaceDE w:val="0"/>
        <w:autoSpaceDN w:val="0"/>
        <w:adjustRightInd w:val="0"/>
        <w:spacing w:after="0" w:line="220" w:lineRule="exact"/>
        <w:ind w:left="4956" w:right="639"/>
        <w:rPr>
          <w:rFonts w:ascii="Times New Roman" w:hAnsi="Times New Roman"/>
          <w:i/>
          <w:spacing w:val="-2"/>
          <w:lang w:val="pl-PL"/>
        </w:rPr>
        <w:sectPr w:rsidR="00D7229A" w:rsidRPr="00FD2E21" w:rsidSect="00463AD0">
          <w:footerReference w:type="default" r:id="rId7"/>
          <w:pgSz w:w="11900" w:h="16840"/>
          <w:pgMar w:top="567" w:right="1360" w:bottom="709" w:left="1400" w:header="720" w:footer="720" w:gutter="0"/>
          <w:cols w:space="720"/>
          <w:noEndnote/>
        </w:sectPr>
      </w:pPr>
      <w:r>
        <w:rPr>
          <w:rFonts w:ascii="Times New Roman" w:hAnsi="Times New Roman"/>
          <w:spacing w:val="-2"/>
          <w:lang w:val="pl-PL"/>
        </w:rPr>
        <w:t xml:space="preserve">      ……………………………………</w:t>
      </w:r>
      <w:r>
        <w:rPr>
          <w:rFonts w:ascii="Times New Roman" w:hAnsi="Times New Roman"/>
          <w:spacing w:val="-2"/>
          <w:lang w:val="pl-PL"/>
        </w:rPr>
        <w:br/>
      </w:r>
      <w:r>
        <w:rPr>
          <w:rFonts w:ascii="Times New Roman" w:hAnsi="Times New Roman"/>
          <w:i/>
          <w:spacing w:val="-2"/>
          <w:lang w:val="pl-PL"/>
        </w:rPr>
        <w:t xml:space="preserve">      </w:t>
      </w:r>
      <w:r w:rsidR="00B567A0">
        <w:rPr>
          <w:rFonts w:ascii="Times New Roman" w:hAnsi="Times New Roman"/>
          <w:i/>
          <w:spacing w:val="-2"/>
          <w:lang w:val="pl-PL"/>
        </w:rPr>
        <w:t xml:space="preserve">     Główny księgowy jednostki</w:t>
      </w:r>
    </w:p>
    <w:p w:rsidR="00D7229A" w:rsidRPr="00B567A0" w:rsidRDefault="00D7229A" w:rsidP="00B567A0">
      <w:pPr>
        <w:sectPr w:rsidR="00D7229A" w:rsidRPr="00B567A0" w:rsidSect="00B16FC4">
          <w:footerReference w:type="default" r:id="rId8"/>
          <w:pgSz w:w="11900" w:h="16840"/>
          <w:pgMar w:top="851" w:right="1378" w:bottom="301" w:left="1400" w:header="720" w:footer="720" w:gutter="0"/>
          <w:cols w:space="720"/>
          <w:noEndnote/>
        </w:sectPr>
      </w:pPr>
    </w:p>
    <w:p w:rsidR="00C57AA2" w:rsidRDefault="00C57AA2" w:rsidP="00D7229A"/>
    <w:sectPr w:rsidR="00C57AA2" w:rsidSect="00DE0D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2FB" w:rsidRDefault="000A43B7">
      <w:pPr>
        <w:spacing w:after="0" w:line="240" w:lineRule="auto"/>
      </w:pPr>
      <w:r>
        <w:separator/>
      </w:r>
    </w:p>
  </w:endnote>
  <w:endnote w:type="continuationSeparator" w:id="0">
    <w:p w:rsidR="001462FB" w:rsidRDefault="000A4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229A" w:rsidRDefault="00D7229A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B7B2D">
      <w:rPr>
        <w:noProof/>
      </w:rPr>
      <w:t>8</w:t>
    </w:r>
    <w:r>
      <w:fldChar w:fldCharType="end"/>
    </w:r>
  </w:p>
  <w:p w:rsidR="00D7229A" w:rsidRDefault="00D7229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43B" w:rsidRDefault="003F0148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B7B2D">
      <w:rPr>
        <w:noProof/>
      </w:rPr>
      <w:t>10</w:t>
    </w:r>
    <w:r>
      <w:fldChar w:fldCharType="end"/>
    </w:r>
  </w:p>
  <w:p w:rsidR="00CD243B" w:rsidRDefault="005B7B2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2FB" w:rsidRDefault="000A43B7">
      <w:pPr>
        <w:spacing w:after="0" w:line="240" w:lineRule="auto"/>
      </w:pPr>
      <w:r>
        <w:separator/>
      </w:r>
    </w:p>
  </w:footnote>
  <w:footnote w:type="continuationSeparator" w:id="0">
    <w:p w:rsidR="001462FB" w:rsidRDefault="000A43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157C77"/>
    <w:multiLevelType w:val="hybridMultilevel"/>
    <w:tmpl w:val="5FF22D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45B65"/>
    <w:multiLevelType w:val="hybridMultilevel"/>
    <w:tmpl w:val="0C0C98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06678"/>
    <w:multiLevelType w:val="hybridMultilevel"/>
    <w:tmpl w:val="9B6AA322"/>
    <w:lvl w:ilvl="0" w:tplc="0415000F">
      <w:start w:val="1"/>
      <w:numFmt w:val="decimal"/>
      <w:lvlText w:val="%1.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6AD7D49"/>
    <w:multiLevelType w:val="hybridMultilevel"/>
    <w:tmpl w:val="71125C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C3475F"/>
    <w:multiLevelType w:val="hybridMultilevel"/>
    <w:tmpl w:val="E96C8E20"/>
    <w:lvl w:ilvl="0" w:tplc="DDF246D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9D7CE7"/>
    <w:multiLevelType w:val="hybridMultilevel"/>
    <w:tmpl w:val="6AFE2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57D31"/>
    <w:multiLevelType w:val="hybridMultilevel"/>
    <w:tmpl w:val="D2C43944"/>
    <w:lvl w:ilvl="0" w:tplc="4E5EC0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A60DAA"/>
    <w:multiLevelType w:val="hybridMultilevel"/>
    <w:tmpl w:val="62EA0DE0"/>
    <w:lvl w:ilvl="0" w:tplc="B256262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834828"/>
    <w:multiLevelType w:val="hybridMultilevel"/>
    <w:tmpl w:val="990A8050"/>
    <w:lvl w:ilvl="0" w:tplc="963AB350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4AB9532D"/>
    <w:multiLevelType w:val="hybridMultilevel"/>
    <w:tmpl w:val="5C269A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503670"/>
    <w:multiLevelType w:val="hybridMultilevel"/>
    <w:tmpl w:val="24C884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741C4F"/>
    <w:multiLevelType w:val="hybridMultilevel"/>
    <w:tmpl w:val="334E924E"/>
    <w:lvl w:ilvl="0" w:tplc="63D438B4">
      <w:start w:val="1"/>
      <w:numFmt w:val="decimal"/>
      <w:lvlText w:val="%1)"/>
      <w:lvlJc w:val="left"/>
      <w:pPr>
        <w:ind w:left="1353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2" w15:restartNumberingAfterBreak="0">
    <w:nsid w:val="5E442A42"/>
    <w:multiLevelType w:val="hybridMultilevel"/>
    <w:tmpl w:val="D8CCC9B6"/>
    <w:lvl w:ilvl="0" w:tplc="DE96BCF6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F51318"/>
    <w:multiLevelType w:val="hybridMultilevel"/>
    <w:tmpl w:val="5080A7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F313FF"/>
    <w:multiLevelType w:val="hybridMultilevel"/>
    <w:tmpl w:val="275C3A18"/>
    <w:lvl w:ilvl="0" w:tplc="DA3E01CC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417608"/>
    <w:multiLevelType w:val="hybridMultilevel"/>
    <w:tmpl w:val="DC2640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7"/>
  </w:num>
  <w:num w:numId="5">
    <w:abstractNumId w:val="3"/>
  </w:num>
  <w:num w:numId="6">
    <w:abstractNumId w:val="15"/>
  </w:num>
  <w:num w:numId="7">
    <w:abstractNumId w:val="6"/>
  </w:num>
  <w:num w:numId="8">
    <w:abstractNumId w:val="13"/>
  </w:num>
  <w:num w:numId="9">
    <w:abstractNumId w:val="4"/>
  </w:num>
  <w:num w:numId="10">
    <w:abstractNumId w:val="10"/>
  </w:num>
  <w:num w:numId="11">
    <w:abstractNumId w:val="0"/>
  </w:num>
  <w:num w:numId="12">
    <w:abstractNumId w:val="11"/>
  </w:num>
  <w:num w:numId="13">
    <w:abstractNumId w:val="8"/>
  </w:num>
  <w:num w:numId="14">
    <w:abstractNumId w:val="2"/>
  </w:num>
  <w:num w:numId="15">
    <w:abstractNumId w:val="1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148"/>
    <w:rsid w:val="00001ABA"/>
    <w:rsid w:val="000A43B7"/>
    <w:rsid w:val="001079EA"/>
    <w:rsid w:val="001462FB"/>
    <w:rsid w:val="00250F75"/>
    <w:rsid w:val="002C13F0"/>
    <w:rsid w:val="002F4DEF"/>
    <w:rsid w:val="00312370"/>
    <w:rsid w:val="003F0148"/>
    <w:rsid w:val="00530C9B"/>
    <w:rsid w:val="00586690"/>
    <w:rsid w:val="005B7B2D"/>
    <w:rsid w:val="00725FA2"/>
    <w:rsid w:val="007A0688"/>
    <w:rsid w:val="00967423"/>
    <w:rsid w:val="00A22879"/>
    <w:rsid w:val="00B262CC"/>
    <w:rsid w:val="00B567A0"/>
    <w:rsid w:val="00B72CC7"/>
    <w:rsid w:val="00C57AA2"/>
    <w:rsid w:val="00C80E6E"/>
    <w:rsid w:val="00D1038D"/>
    <w:rsid w:val="00D7229A"/>
    <w:rsid w:val="00D9030E"/>
    <w:rsid w:val="00E14D8C"/>
    <w:rsid w:val="00FA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557346-27CD-4649-8940-FA062ED93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0148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F0148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3F014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F0148"/>
    <w:rPr>
      <w:rFonts w:ascii="Calibri" w:eastAsia="Times New Roman" w:hAnsi="Calibri" w:cs="Times New Roman"/>
      <w:lang w:val="en-US"/>
    </w:rPr>
  </w:style>
  <w:style w:type="paragraph" w:styleId="Akapitzlist">
    <w:name w:val="List Paragraph"/>
    <w:basedOn w:val="Normalny"/>
    <w:uiPriority w:val="34"/>
    <w:qFormat/>
    <w:rsid w:val="003F0148"/>
    <w:pPr>
      <w:ind w:left="720"/>
      <w:contextualSpacing/>
    </w:pPr>
    <w:rPr>
      <w:lang w:val="pl-PL" w:eastAsia="pl-PL"/>
    </w:rPr>
  </w:style>
  <w:style w:type="paragraph" w:customStyle="1" w:styleId="Standard">
    <w:name w:val="Standard"/>
    <w:rsid w:val="003F014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22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229A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10</Pages>
  <Words>2865</Words>
  <Characters>17190</Characters>
  <Application>Microsoft Office Word</Application>
  <DocSecurity>0</DocSecurity>
  <Lines>143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Gałka</dc:creator>
  <cp:keywords/>
  <dc:description/>
  <cp:lastModifiedBy>Iwona Gałka</cp:lastModifiedBy>
  <cp:revision>19</cp:revision>
  <cp:lastPrinted>2017-12-06T10:55:00Z</cp:lastPrinted>
  <dcterms:created xsi:type="dcterms:W3CDTF">2016-04-25T09:43:00Z</dcterms:created>
  <dcterms:modified xsi:type="dcterms:W3CDTF">2017-12-06T10:56:00Z</dcterms:modified>
</cp:coreProperties>
</file>