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678"/>
        <w:gridCol w:w="4536"/>
        <w:gridCol w:w="4218"/>
      </w:tblGrid>
      <w:tr w:rsidR="00E769A9" w:rsidTr="00E769A9">
        <w:tc>
          <w:tcPr>
            <w:tcW w:w="562" w:type="dxa"/>
          </w:tcPr>
          <w:p w:rsidR="00E769A9" w:rsidRPr="00E769A9" w:rsidRDefault="00E769A9" w:rsidP="00E769A9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Lp.</w:t>
            </w:r>
          </w:p>
        </w:tc>
        <w:tc>
          <w:tcPr>
            <w:tcW w:w="4678" w:type="dxa"/>
          </w:tcPr>
          <w:p w:rsidR="00E769A9" w:rsidRPr="00E769A9" w:rsidRDefault="00E769A9" w:rsidP="00E769A9">
            <w:pPr>
              <w:jc w:val="center"/>
              <w:rPr>
                <w:b/>
                <w:sz w:val="24"/>
              </w:rPr>
            </w:pPr>
            <w:r w:rsidRPr="00E769A9">
              <w:rPr>
                <w:b/>
                <w:sz w:val="24"/>
              </w:rPr>
              <w:t>Przedmiot uwagi</w:t>
            </w:r>
          </w:p>
          <w:p w:rsidR="00E769A9" w:rsidRPr="00E769A9" w:rsidRDefault="00E769A9" w:rsidP="00E769A9">
            <w:pPr>
              <w:jc w:val="center"/>
              <w:rPr>
                <w:b/>
                <w:sz w:val="24"/>
              </w:rPr>
            </w:pPr>
            <w:r w:rsidRPr="00E769A9">
              <w:rPr>
                <w:b/>
                <w:sz w:val="24"/>
              </w:rPr>
              <w:t>Prosimy o wskazanie nr strony lub fragmentu tekstu do którego odnosi się uwaga</w:t>
            </w:r>
          </w:p>
        </w:tc>
        <w:tc>
          <w:tcPr>
            <w:tcW w:w="4536" w:type="dxa"/>
          </w:tcPr>
          <w:p w:rsidR="00E769A9" w:rsidRPr="00E769A9" w:rsidRDefault="00E769A9" w:rsidP="00E769A9">
            <w:pPr>
              <w:jc w:val="center"/>
              <w:rPr>
                <w:b/>
                <w:sz w:val="24"/>
              </w:rPr>
            </w:pPr>
            <w:r w:rsidRPr="00E769A9">
              <w:rPr>
                <w:b/>
                <w:sz w:val="24"/>
              </w:rPr>
              <w:t>Treść uwagi</w:t>
            </w:r>
          </w:p>
        </w:tc>
        <w:tc>
          <w:tcPr>
            <w:tcW w:w="4218" w:type="dxa"/>
          </w:tcPr>
          <w:p w:rsidR="00E769A9" w:rsidRPr="00E769A9" w:rsidRDefault="00E769A9" w:rsidP="00E769A9">
            <w:pPr>
              <w:jc w:val="center"/>
              <w:rPr>
                <w:b/>
                <w:sz w:val="24"/>
              </w:rPr>
            </w:pPr>
            <w:r w:rsidRPr="00E769A9">
              <w:rPr>
                <w:b/>
                <w:sz w:val="24"/>
              </w:rPr>
              <w:t>Propozycja zmiany</w:t>
            </w:r>
          </w:p>
        </w:tc>
      </w:tr>
      <w:tr w:rsidR="00E769A9" w:rsidTr="00E769A9">
        <w:tc>
          <w:tcPr>
            <w:tcW w:w="562" w:type="dxa"/>
          </w:tcPr>
          <w:p w:rsidR="00E769A9" w:rsidRDefault="00E769A9">
            <w:r>
              <w:t>1</w:t>
            </w:r>
          </w:p>
        </w:tc>
        <w:tc>
          <w:tcPr>
            <w:tcW w:w="4678" w:type="dxa"/>
          </w:tcPr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</w:tc>
        <w:tc>
          <w:tcPr>
            <w:tcW w:w="4536" w:type="dxa"/>
          </w:tcPr>
          <w:p w:rsidR="00E769A9" w:rsidRDefault="00E769A9"/>
        </w:tc>
        <w:tc>
          <w:tcPr>
            <w:tcW w:w="4218" w:type="dxa"/>
          </w:tcPr>
          <w:p w:rsidR="00E769A9" w:rsidRDefault="00E769A9"/>
        </w:tc>
      </w:tr>
      <w:tr w:rsidR="00E769A9" w:rsidTr="00E769A9">
        <w:tc>
          <w:tcPr>
            <w:tcW w:w="562" w:type="dxa"/>
          </w:tcPr>
          <w:p w:rsidR="00E769A9" w:rsidRDefault="00E769A9">
            <w:r>
              <w:t>2</w:t>
            </w:r>
          </w:p>
        </w:tc>
        <w:tc>
          <w:tcPr>
            <w:tcW w:w="4678" w:type="dxa"/>
          </w:tcPr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</w:tc>
        <w:tc>
          <w:tcPr>
            <w:tcW w:w="4536" w:type="dxa"/>
          </w:tcPr>
          <w:p w:rsidR="00E769A9" w:rsidRDefault="00E769A9"/>
        </w:tc>
        <w:tc>
          <w:tcPr>
            <w:tcW w:w="4218" w:type="dxa"/>
          </w:tcPr>
          <w:p w:rsidR="00E769A9" w:rsidRDefault="00E769A9"/>
        </w:tc>
      </w:tr>
      <w:tr w:rsidR="00E769A9" w:rsidTr="00E769A9">
        <w:tc>
          <w:tcPr>
            <w:tcW w:w="562" w:type="dxa"/>
          </w:tcPr>
          <w:p w:rsidR="00E769A9" w:rsidRDefault="00E769A9">
            <w:r>
              <w:t>3</w:t>
            </w:r>
          </w:p>
        </w:tc>
        <w:tc>
          <w:tcPr>
            <w:tcW w:w="4678" w:type="dxa"/>
          </w:tcPr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</w:tc>
        <w:tc>
          <w:tcPr>
            <w:tcW w:w="4536" w:type="dxa"/>
          </w:tcPr>
          <w:p w:rsidR="00E769A9" w:rsidRDefault="00E769A9"/>
        </w:tc>
        <w:tc>
          <w:tcPr>
            <w:tcW w:w="4218" w:type="dxa"/>
          </w:tcPr>
          <w:p w:rsidR="00E769A9" w:rsidRDefault="00E769A9"/>
        </w:tc>
      </w:tr>
      <w:tr w:rsidR="00E769A9" w:rsidTr="00E769A9">
        <w:tc>
          <w:tcPr>
            <w:tcW w:w="562" w:type="dxa"/>
          </w:tcPr>
          <w:p w:rsidR="00E769A9" w:rsidRDefault="00E769A9">
            <w:r>
              <w:t>4</w:t>
            </w:r>
          </w:p>
        </w:tc>
        <w:tc>
          <w:tcPr>
            <w:tcW w:w="4678" w:type="dxa"/>
          </w:tcPr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</w:tc>
        <w:tc>
          <w:tcPr>
            <w:tcW w:w="4536" w:type="dxa"/>
          </w:tcPr>
          <w:p w:rsidR="00E769A9" w:rsidRDefault="00E769A9">
            <w:bookmarkStart w:id="0" w:name="_GoBack"/>
            <w:bookmarkEnd w:id="0"/>
          </w:p>
        </w:tc>
        <w:tc>
          <w:tcPr>
            <w:tcW w:w="4218" w:type="dxa"/>
          </w:tcPr>
          <w:p w:rsidR="00E769A9" w:rsidRDefault="00E769A9"/>
        </w:tc>
      </w:tr>
      <w:tr w:rsidR="00E769A9" w:rsidTr="00E769A9">
        <w:tc>
          <w:tcPr>
            <w:tcW w:w="562" w:type="dxa"/>
          </w:tcPr>
          <w:p w:rsidR="00E769A9" w:rsidRDefault="00E769A9">
            <w:r>
              <w:t>5</w:t>
            </w:r>
          </w:p>
        </w:tc>
        <w:tc>
          <w:tcPr>
            <w:tcW w:w="4678" w:type="dxa"/>
          </w:tcPr>
          <w:p w:rsidR="00E769A9" w:rsidRDefault="00E769A9"/>
          <w:p w:rsidR="00E769A9" w:rsidRDefault="00E769A9"/>
          <w:p w:rsidR="00E769A9" w:rsidRDefault="00E769A9"/>
          <w:p w:rsidR="00E769A9" w:rsidRDefault="00E769A9"/>
          <w:p w:rsidR="00E769A9" w:rsidRDefault="00E769A9"/>
        </w:tc>
        <w:tc>
          <w:tcPr>
            <w:tcW w:w="4536" w:type="dxa"/>
          </w:tcPr>
          <w:p w:rsidR="00E769A9" w:rsidRDefault="00E769A9"/>
        </w:tc>
        <w:tc>
          <w:tcPr>
            <w:tcW w:w="4218" w:type="dxa"/>
          </w:tcPr>
          <w:p w:rsidR="00E769A9" w:rsidRDefault="00E769A9"/>
        </w:tc>
      </w:tr>
    </w:tbl>
    <w:p w:rsidR="008D240B" w:rsidRDefault="008D240B"/>
    <w:sectPr w:rsidR="008D240B" w:rsidSect="00E769A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9A9"/>
    <w:rsid w:val="00001DA8"/>
    <w:rsid w:val="000D66EC"/>
    <w:rsid w:val="008D240B"/>
    <w:rsid w:val="00CF6963"/>
    <w:rsid w:val="00D324E7"/>
    <w:rsid w:val="00E7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0A008F-1DDA-476B-B720-1DCAA468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6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Ageron</dc:creator>
  <cp:keywords/>
  <dc:description/>
  <cp:lastModifiedBy>Ageron</cp:lastModifiedBy>
  <cp:revision>1</cp:revision>
  <dcterms:created xsi:type="dcterms:W3CDTF">2016-05-10T12:02:00Z</dcterms:created>
  <dcterms:modified xsi:type="dcterms:W3CDTF">2016-05-10T12:05:00Z</dcterms:modified>
</cp:coreProperties>
</file>